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95B7" w14:textId="77777777" w:rsidR="007622EB" w:rsidRDefault="007622EB">
      <w:pPr>
        <w:pStyle w:val="BodyText"/>
        <w:rPr>
          <w:sz w:val="24"/>
        </w:rPr>
      </w:pPr>
    </w:p>
    <w:p w14:paraId="25937A21" w14:textId="77777777" w:rsidR="007622EB" w:rsidRDefault="007622EB">
      <w:pPr>
        <w:pStyle w:val="BodyText"/>
        <w:rPr>
          <w:sz w:val="24"/>
        </w:rPr>
      </w:pPr>
    </w:p>
    <w:p w14:paraId="25C10627" w14:textId="77777777" w:rsidR="007622EB" w:rsidRDefault="007622EB">
      <w:pPr>
        <w:pStyle w:val="BodyText"/>
        <w:spacing w:before="8"/>
      </w:pPr>
    </w:p>
    <w:p w14:paraId="7915C88D" w14:textId="77777777" w:rsidR="007622EB" w:rsidRPr="00E84E22" w:rsidRDefault="00953593">
      <w:pPr>
        <w:ind w:left="113"/>
        <w:rPr>
          <w:sz w:val="21"/>
        </w:rPr>
      </w:pPr>
      <w:r w:rsidRPr="00E84E22">
        <w:rPr>
          <w:spacing w:val="-2"/>
          <w:sz w:val="21"/>
        </w:rPr>
        <w:t>TITLE</w:t>
      </w:r>
    </w:p>
    <w:p w14:paraId="53BBC6E0" w14:textId="77777777" w:rsidR="007622EB" w:rsidRPr="00E84E22" w:rsidRDefault="00953593">
      <w:pPr>
        <w:pStyle w:val="Title"/>
        <w:spacing w:before="71"/>
      </w:pPr>
      <w:r w:rsidRPr="00E84E22">
        <w:rPr>
          <w:b w:val="0"/>
        </w:rPr>
        <w:br w:type="column"/>
      </w:r>
      <w:r w:rsidRPr="00E84E22">
        <w:t>INVERGORDON</w:t>
      </w:r>
      <w:r w:rsidRPr="00E84E22">
        <w:rPr>
          <w:spacing w:val="12"/>
        </w:rPr>
        <w:t xml:space="preserve"> </w:t>
      </w:r>
      <w:r w:rsidRPr="00E84E22">
        <w:t>BOATING</w:t>
      </w:r>
      <w:r w:rsidRPr="00E84E22">
        <w:rPr>
          <w:spacing w:val="4"/>
        </w:rPr>
        <w:t xml:space="preserve"> </w:t>
      </w:r>
      <w:r w:rsidRPr="00E84E22">
        <w:rPr>
          <w:spacing w:val="-4"/>
        </w:rPr>
        <w:t>CLUB</w:t>
      </w:r>
    </w:p>
    <w:p w14:paraId="65C970BD" w14:textId="77777777" w:rsidR="007622EB" w:rsidRPr="00E84E22" w:rsidRDefault="00953593">
      <w:pPr>
        <w:pStyle w:val="Title"/>
        <w:spacing w:line="240" w:lineRule="exact"/>
      </w:pPr>
      <w:r w:rsidRPr="00E84E22">
        <w:t>Constitution</w:t>
      </w:r>
      <w:r w:rsidRPr="00E84E22">
        <w:rPr>
          <w:spacing w:val="6"/>
        </w:rPr>
        <w:t xml:space="preserve"> </w:t>
      </w:r>
      <w:r w:rsidRPr="00E84E22">
        <w:t>of</w:t>
      </w:r>
      <w:r w:rsidRPr="00E84E22">
        <w:rPr>
          <w:spacing w:val="8"/>
        </w:rPr>
        <w:t xml:space="preserve"> </w:t>
      </w:r>
      <w:r w:rsidRPr="00E84E22">
        <w:t>the</w:t>
      </w:r>
      <w:r w:rsidRPr="00E84E22">
        <w:rPr>
          <w:spacing w:val="7"/>
        </w:rPr>
        <w:t xml:space="preserve"> </w:t>
      </w:r>
      <w:r w:rsidRPr="00E84E22">
        <w:rPr>
          <w:spacing w:val="-4"/>
        </w:rPr>
        <w:t>Club</w:t>
      </w:r>
    </w:p>
    <w:p w14:paraId="7BF6FC0A" w14:textId="778A0E20" w:rsidR="007622EB" w:rsidRPr="00E84E22" w:rsidRDefault="00953593">
      <w:pPr>
        <w:pStyle w:val="BodyText"/>
        <w:spacing w:line="240" w:lineRule="exact"/>
        <w:ind w:left="722" w:right="3290"/>
        <w:jc w:val="center"/>
      </w:pPr>
      <w:r w:rsidRPr="00E84E22">
        <w:t>(Revised</w:t>
      </w:r>
      <w:r w:rsidRPr="00E84E22">
        <w:rPr>
          <w:spacing w:val="8"/>
        </w:rPr>
        <w:t xml:space="preserve"> </w:t>
      </w:r>
      <w:r w:rsidRPr="00E84E22">
        <w:t>24</w:t>
      </w:r>
      <w:r w:rsidRPr="00E84E22">
        <w:rPr>
          <w:vertAlign w:val="superscript"/>
        </w:rPr>
        <w:t>th</w:t>
      </w:r>
      <w:r w:rsidRPr="00E84E22">
        <w:rPr>
          <w:spacing w:val="8"/>
        </w:rPr>
        <w:t xml:space="preserve"> </w:t>
      </w:r>
      <w:r w:rsidRPr="00E84E22">
        <w:t>May</w:t>
      </w:r>
      <w:r w:rsidRPr="00E84E22">
        <w:rPr>
          <w:spacing w:val="2"/>
        </w:rPr>
        <w:t xml:space="preserve"> </w:t>
      </w:r>
      <w:r w:rsidRPr="00E84E22">
        <w:rPr>
          <w:spacing w:val="-4"/>
        </w:rPr>
        <w:t>2024)</w:t>
      </w:r>
    </w:p>
    <w:p w14:paraId="4D3015BA" w14:textId="77777777" w:rsidR="007622EB" w:rsidRPr="00E84E22" w:rsidRDefault="007622EB">
      <w:pPr>
        <w:spacing w:line="240" w:lineRule="exact"/>
        <w:jc w:val="center"/>
        <w:sectPr w:rsidR="007622EB" w:rsidRPr="00E84E22" w:rsidSect="00FB71BE">
          <w:type w:val="continuous"/>
          <w:pgSz w:w="11910" w:h="16840"/>
          <w:pgMar w:top="960" w:right="1640" w:bottom="280" w:left="1540" w:header="720" w:footer="720" w:gutter="0"/>
          <w:cols w:num="2" w:space="720" w:equalWidth="0">
            <w:col w:w="748" w:space="1833"/>
            <w:col w:w="6149"/>
          </w:cols>
        </w:sectPr>
      </w:pPr>
    </w:p>
    <w:p w14:paraId="48BE516B" w14:textId="77777777" w:rsidR="007622EB" w:rsidRPr="00E84E22" w:rsidRDefault="00953593">
      <w:pPr>
        <w:pStyle w:val="BodyText"/>
        <w:spacing w:before="4"/>
        <w:ind w:left="113"/>
      </w:pPr>
      <w:r w:rsidRPr="00E84E22">
        <w:t>The</w:t>
      </w:r>
      <w:r w:rsidRPr="00E84E22">
        <w:rPr>
          <w:spacing w:val="5"/>
        </w:rPr>
        <w:t xml:space="preserve"> </w:t>
      </w:r>
      <w:r w:rsidRPr="00E84E22">
        <w:t>Club</w:t>
      </w:r>
      <w:r w:rsidRPr="00E84E22">
        <w:rPr>
          <w:spacing w:val="5"/>
        </w:rPr>
        <w:t xml:space="preserve"> </w:t>
      </w:r>
      <w:r w:rsidRPr="00E84E22">
        <w:t>shall</w:t>
      </w:r>
      <w:r w:rsidRPr="00E84E22">
        <w:rPr>
          <w:spacing w:val="9"/>
        </w:rPr>
        <w:t xml:space="preserve"> </w:t>
      </w:r>
      <w:r w:rsidRPr="00E84E22">
        <w:t>be</w:t>
      </w:r>
      <w:r w:rsidRPr="00E84E22">
        <w:rPr>
          <w:spacing w:val="7"/>
        </w:rPr>
        <w:t xml:space="preserve"> </w:t>
      </w:r>
      <w:r w:rsidRPr="00E84E22">
        <w:t>called</w:t>
      </w:r>
      <w:r w:rsidRPr="00E84E22">
        <w:rPr>
          <w:spacing w:val="8"/>
        </w:rPr>
        <w:t xml:space="preserve"> </w:t>
      </w:r>
      <w:r w:rsidRPr="00E84E22">
        <w:t>“The</w:t>
      </w:r>
      <w:r w:rsidRPr="00E84E22">
        <w:rPr>
          <w:spacing w:val="8"/>
        </w:rPr>
        <w:t xml:space="preserve"> </w:t>
      </w:r>
      <w:r w:rsidRPr="00E84E22">
        <w:t>Invergordon</w:t>
      </w:r>
      <w:r w:rsidRPr="00E84E22">
        <w:rPr>
          <w:spacing w:val="7"/>
        </w:rPr>
        <w:t xml:space="preserve"> </w:t>
      </w:r>
      <w:r w:rsidRPr="00E84E22">
        <w:t>Boating</w:t>
      </w:r>
      <w:r w:rsidRPr="00E84E22">
        <w:rPr>
          <w:spacing w:val="6"/>
        </w:rPr>
        <w:t xml:space="preserve"> </w:t>
      </w:r>
      <w:r w:rsidRPr="00E84E22">
        <w:rPr>
          <w:spacing w:val="-4"/>
        </w:rPr>
        <w:t>Club”</w:t>
      </w:r>
    </w:p>
    <w:p w14:paraId="48464F56" w14:textId="77777777" w:rsidR="007622EB" w:rsidRPr="00E84E22" w:rsidRDefault="007622EB">
      <w:pPr>
        <w:pStyle w:val="BodyText"/>
        <w:spacing w:before="10"/>
      </w:pPr>
    </w:p>
    <w:p w14:paraId="4C5E6B6F" w14:textId="77777777" w:rsidR="007622EB" w:rsidRPr="00E84E22" w:rsidRDefault="00953593">
      <w:pPr>
        <w:pStyle w:val="Heading1"/>
        <w:ind w:left="113" w:firstLine="0"/>
      </w:pPr>
      <w:r w:rsidRPr="00E84E22">
        <w:rPr>
          <w:spacing w:val="-2"/>
        </w:rPr>
        <w:t>BURGEE</w:t>
      </w:r>
    </w:p>
    <w:p w14:paraId="5D4C6F51" w14:textId="77777777" w:rsidR="007622EB" w:rsidRPr="00E84E22" w:rsidRDefault="00953593">
      <w:pPr>
        <w:pStyle w:val="BodyText"/>
        <w:spacing w:before="6"/>
        <w:ind w:left="113"/>
      </w:pPr>
      <w:r w:rsidRPr="00E84E22">
        <w:t>The</w:t>
      </w:r>
      <w:r w:rsidRPr="00E84E22">
        <w:rPr>
          <w:spacing w:val="4"/>
        </w:rPr>
        <w:t xml:space="preserve"> </w:t>
      </w:r>
      <w:r w:rsidRPr="00E84E22">
        <w:t>Burgee</w:t>
      </w:r>
      <w:r w:rsidRPr="00E84E22">
        <w:rPr>
          <w:spacing w:val="7"/>
        </w:rPr>
        <w:t xml:space="preserve"> </w:t>
      </w:r>
      <w:r w:rsidRPr="00E84E22">
        <w:t>of</w:t>
      </w:r>
      <w:r w:rsidRPr="00E84E22">
        <w:rPr>
          <w:spacing w:val="4"/>
        </w:rPr>
        <w:t xml:space="preserve"> </w:t>
      </w:r>
      <w:r w:rsidRPr="00E84E22">
        <w:t>the</w:t>
      </w:r>
      <w:r w:rsidRPr="00E84E22">
        <w:rPr>
          <w:spacing w:val="5"/>
        </w:rPr>
        <w:t xml:space="preserve"> </w:t>
      </w:r>
      <w:r w:rsidRPr="00E84E22">
        <w:t>Club</w:t>
      </w:r>
      <w:r w:rsidRPr="00E84E22">
        <w:rPr>
          <w:spacing w:val="7"/>
        </w:rPr>
        <w:t xml:space="preserve"> </w:t>
      </w:r>
      <w:r w:rsidRPr="00E84E22">
        <w:t>shall</w:t>
      </w:r>
      <w:r w:rsidRPr="00E84E22">
        <w:rPr>
          <w:spacing w:val="8"/>
        </w:rPr>
        <w:t xml:space="preserve"> </w:t>
      </w:r>
      <w:r w:rsidRPr="00E84E22">
        <w:t>be</w:t>
      </w:r>
      <w:r w:rsidRPr="00E84E22">
        <w:rPr>
          <w:spacing w:val="6"/>
        </w:rPr>
        <w:t xml:space="preserve"> </w:t>
      </w:r>
      <w:r w:rsidRPr="00E84E22">
        <w:t>as</w:t>
      </w:r>
      <w:r w:rsidRPr="00E84E22">
        <w:rPr>
          <w:spacing w:val="5"/>
        </w:rPr>
        <w:t xml:space="preserve"> </w:t>
      </w:r>
      <w:r w:rsidRPr="00E84E22">
        <w:t>presently</w:t>
      </w:r>
      <w:r w:rsidRPr="00E84E22">
        <w:rPr>
          <w:spacing w:val="1"/>
        </w:rPr>
        <w:t xml:space="preserve"> </w:t>
      </w:r>
      <w:r w:rsidRPr="00E84E22">
        <w:t>registered</w:t>
      </w:r>
      <w:r w:rsidRPr="00E84E22">
        <w:rPr>
          <w:spacing w:val="7"/>
        </w:rPr>
        <w:t xml:space="preserve"> </w:t>
      </w:r>
      <w:r w:rsidRPr="00E84E22">
        <w:t>with</w:t>
      </w:r>
      <w:r w:rsidRPr="00E84E22">
        <w:rPr>
          <w:spacing w:val="4"/>
        </w:rPr>
        <w:t xml:space="preserve"> </w:t>
      </w:r>
      <w:r w:rsidRPr="00E84E22">
        <w:t>the</w:t>
      </w:r>
      <w:r w:rsidRPr="00E84E22">
        <w:rPr>
          <w:spacing w:val="5"/>
        </w:rPr>
        <w:t xml:space="preserve"> </w:t>
      </w:r>
      <w:r w:rsidRPr="00E84E22">
        <w:rPr>
          <w:spacing w:val="-5"/>
        </w:rPr>
        <w:t>RYA</w:t>
      </w:r>
    </w:p>
    <w:p w14:paraId="58576924" w14:textId="77777777" w:rsidR="007622EB" w:rsidRPr="00E84E22" w:rsidRDefault="007622EB">
      <w:pPr>
        <w:pStyle w:val="BodyText"/>
        <w:spacing w:before="8"/>
      </w:pPr>
    </w:p>
    <w:p w14:paraId="2C696771" w14:textId="77777777" w:rsidR="007622EB" w:rsidRPr="00E84E22" w:rsidRDefault="00953593">
      <w:pPr>
        <w:pStyle w:val="Heading1"/>
        <w:ind w:left="113" w:firstLine="0"/>
      </w:pPr>
      <w:r w:rsidRPr="00E84E22">
        <w:rPr>
          <w:spacing w:val="-2"/>
        </w:rPr>
        <w:t>OBJECT</w:t>
      </w:r>
    </w:p>
    <w:p w14:paraId="62B219F6" w14:textId="77777777" w:rsidR="007622EB" w:rsidRPr="00E84E22" w:rsidRDefault="00953593">
      <w:pPr>
        <w:pStyle w:val="BodyText"/>
        <w:spacing w:before="6"/>
        <w:ind w:left="113"/>
      </w:pPr>
      <w:r w:rsidRPr="00E84E22">
        <w:t>The</w:t>
      </w:r>
      <w:r w:rsidRPr="00E84E22">
        <w:rPr>
          <w:spacing w:val="4"/>
        </w:rPr>
        <w:t xml:space="preserve"> </w:t>
      </w:r>
      <w:r w:rsidRPr="00E84E22">
        <w:t>objective</w:t>
      </w:r>
      <w:r w:rsidRPr="00E84E22">
        <w:rPr>
          <w:spacing w:val="6"/>
        </w:rPr>
        <w:t xml:space="preserve"> </w:t>
      </w:r>
      <w:r w:rsidRPr="00E84E22">
        <w:t>of</w:t>
      </w:r>
      <w:r w:rsidRPr="00E84E22">
        <w:rPr>
          <w:spacing w:val="4"/>
        </w:rPr>
        <w:t xml:space="preserve"> </w:t>
      </w:r>
      <w:r w:rsidRPr="00E84E22">
        <w:t>the</w:t>
      </w:r>
      <w:r w:rsidRPr="00E84E22">
        <w:rPr>
          <w:spacing w:val="5"/>
        </w:rPr>
        <w:t xml:space="preserve"> </w:t>
      </w:r>
      <w:r w:rsidRPr="00E84E22">
        <w:t>Club</w:t>
      </w:r>
      <w:r w:rsidRPr="00E84E22">
        <w:rPr>
          <w:spacing w:val="4"/>
        </w:rPr>
        <w:t xml:space="preserve"> </w:t>
      </w:r>
      <w:r w:rsidRPr="00E84E22">
        <w:t>shall</w:t>
      </w:r>
      <w:r w:rsidRPr="00E84E22">
        <w:rPr>
          <w:spacing w:val="8"/>
        </w:rPr>
        <w:t xml:space="preserve"> </w:t>
      </w:r>
      <w:r w:rsidRPr="00E84E22">
        <w:t>be</w:t>
      </w:r>
      <w:r w:rsidRPr="00E84E22">
        <w:rPr>
          <w:spacing w:val="4"/>
        </w:rPr>
        <w:t xml:space="preserve"> </w:t>
      </w:r>
      <w:r w:rsidRPr="00E84E22">
        <w:t>to</w:t>
      </w:r>
      <w:r w:rsidRPr="00E84E22">
        <w:rPr>
          <w:spacing w:val="6"/>
        </w:rPr>
        <w:t xml:space="preserve"> </w:t>
      </w:r>
      <w:r w:rsidRPr="00E84E22">
        <w:t>encourage</w:t>
      </w:r>
      <w:r w:rsidRPr="00E84E22">
        <w:rPr>
          <w:spacing w:val="7"/>
        </w:rPr>
        <w:t xml:space="preserve"> </w:t>
      </w:r>
      <w:r w:rsidRPr="00E84E22">
        <w:t>sailing,</w:t>
      </w:r>
      <w:r w:rsidRPr="00E84E22">
        <w:rPr>
          <w:spacing w:val="8"/>
        </w:rPr>
        <w:t xml:space="preserve"> </w:t>
      </w:r>
      <w:r w:rsidRPr="00E84E22">
        <w:t>boating</w:t>
      </w:r>
      <w:r w:rsidRPr="00E84E22">
        <w:rPr>
          <w:spacing w:val="5"/>
        </w:rPr>
        <w:t xml:space="preserve"> </w:t>
      </w:r>
      <w:r w:rsidRPr="00E84E22">
        <w:t>and</w:t>
      </w:r>
      <w:r w:rsidRPr="00E84E22">
        <w:rPr>
          <w:spacing w:val="6"/>
        </w:rPr>
        <w:t xml:space="preserve"> </w:t>
      </w:r>
      <w:r w:rsidRPr="00E84E22">
        <w:t>other</w:t>
      </w:r>
      <w:r w:rsidRPr="00E84E22">
        <w:rPr>
          <w:spacing w:val="8"/>
        </w:rPr>
        <w:t xml:space="preserve"> </w:t>
      </w:r>
      <w:r w:rsidRPr="00E84E22">
        <w:t>forms</w:t>
      </w:r>
      <w:r w:rsidRPr="00E84E22">
        <w:rPr>
          <w:spacing w:val="6"/>
        </w:rPr>
        <w:t xml:space="preserve"> </w:t>
      </w:r>
      <w:r w:rsidRPr="00E84E22">
        <w:t>of</w:t>
      </w:r>
      <w:r w:rsidRPr="00E84E22">
        <w:rPr>
          <w:spacing w:val="4"/>
        </w:rPr>
        <w:t xml:space="preserve"> </w:t>
      </w:r>
      <w:r w:rsidRPr="00E84E22">
        <w:t>water</w:t>
      </w:r>
      <w:r w:rsidRPr="00E84E22">
        <w:rPr>
          <w:spacing w:val="8"/>
        </w:rPr>
        <w:t xml:space="preserve"> </w:t>
      </w:r>
      <w:r w:rsidRPr="00E84E22">
        <w:rPr>
          <w:spacing w:val="-2"/>
        </w:rPr>
        <w:t>sports.</w:t>
      </w:r>
    </w:p>
    <w:p w14:paraId="659AF03F" w14:textId="77777777" w:rsidR="007622EB" w:rsidRPr="00E84E22" w:rsidRDefault="007622EB">
      <w:pPr>
        <w:pStyle w:val="BodyText"/>
        <w:spacing w:before="10"/>
      </w:pPr>
    </w:p>
    <w:p w14:paraId="03FF80B9" w14:textId="77777777" w:rsidR="007622EB" w:rsidRPr="00E84E22" w:rsidRDefault="00953593">
      <w:pPr>
        <w:pStyle w:val="Heading1"/>
        <w:numPr>
          <w:ilvl w:val="0"/>
          <w:numId w:val="3"/>
        </w:numPr>
        <w:tabs>
          <w:tab w:val="left" w:pos="383"/>
        </w:tabs>
        <w:ind w:hanging="270"/>
      </w:pPr>
      <w:r w:rsidRPr="00E84E22">
        <w:t>EQUALITY</w:t>
      </w:r>
      <w:r w:rsidRPr="00E84E22">
        <w:rPr>
          <w:spacing w:val="8"/>
        </w:rPr>
        <w:t xml:space="preserve"> </w:t>
      </w:r>
      <w:r w:rsidRPr="00E84E22">
        <w:rPr>
          <w:spacing w:val="-2"/>
        </w:rPr>
        <w:t>POLICY</w:t>
      </w:r>
    </w:p>
    <w:p w14:paraId="7BF9F8E5" w14:textId="77777777" w:rsidR="007622EB" w:rsidRPr="00E84E22" w:rsidRDefault="00953593">
      <w:pPr>
        <w:pStyle w:val="BodyText"/>
        <w:spacing w:before="4" w:line="244" w:lineRule="auto"/>
        <w:ind w:left="113" w:right="205"/>
      </w:pPr>
      <w:r w:rsidRPr="00E84E22">
        <w:t>The Invergordon Boating Club is committed to the principle of equality of opportunity and aims to ensure that all present and potential participants, members, instructors, coaches, competitors</w:t>
      </w:r>
      <w:r w:rsidRPr="00E84E22">
        <w:rPr>
          <w:spacing w:val="80"/>
        </w:rPr>
        <w:t xml:space="preserve"> </w:t>
      </w:r>
      <w:r w:rsidRPr="00E84E22">
        <w:t>officials and volunteers are treated fairly and on an equal basis, irrespective of sex, age, disability, race, religion or belief, sexual orientation, pregnancy and maternity., marriage and civil partnership gender reassignment or social status,</w:t>
      </w:r>
    </w:p>
    <w:p w14:paraId="3FCE522B" w14:textId="77777777" w:rsidR="007622EB" w:rsidRPr="00E84E22" w:rsidRDefault="007622EB">
      <w:pPr>
        <w:pStyle w:val="BodyText"/>
        <w:rPr>
          <w:sz w:val="24"/>
        </w:rPr>
      </w:pPr>
    </w:p>
    <w:p w14:paraId="69330187" w14:textId="77777777" w:rsidR="007622EB" w:rsidRPr="00E84E22" w:rsidRDefault="007622EB">
      <w:pPr>
        <w:pStyle w:val="BodyText"/>
        <w:spacing w:before="9"/>
        <w:rPr>
          <w:sz w:val="18"/>
        </w:rPr>
      </w:pPr>
    </w:p>
    <w:p w14:paraId="64CE83F0" w14:textId="77777777" w:rsidR="007622EB" w:rsidRPr="00E84E22" w:rsidRDefault="00953593">
      <w:pPr>
        <w:pStyle w:val="Heading1"/>
        <w:numPr>
          <w:ilvl w:val="0"/>
          <w:numId w:val="3"/>
        </w:numPr>
        <w:tabs>
          <w:tab w:val="left" w:pos="383"/>
        </w:tabs>
        <w:ind w:hanging="270"/>
      </w:pPr>
      <w:r w:rsidRPr="00E84E22">
        <w:rPr>
          <w:spacing w:val="-2"/>
        </w:rPr>
        <w:t>MEMBERSHIP</w:t>
      </w:r>
    </w:p>
    <w:p w14:paraId="61A87D9B" w14:textId="77777777" w:rsidR="007622EB" w:rsidRPr="00E84E22" w:rsidRDefault="00953593">
      <w:pPr>
        <w:pStyle w:val="BodyText"/>
        <w:spacing w:before="4"/>
        <w:ind w:left="113"/>
      </w:pPr>
      <w:r w:rsidRPr="00E84E22">
        <w:t>There</w:t>
      </w:r>
      <w:r w:rsidRPr="00E84E22">
        <w:rPr>
          <w:spacing w:val="3"/>
        </w:rPr>
        <w:t xml:space="preserve"> </w:t>
      </w:r>
      <w:r w:rsidRPr="00E84E22">
        <w:t>shall</w:t>
      </w:r>
      <w:r w:rsidRPr="00E84E22">
        <w:rPr>
          <w:spacing w:val="7"/>
        </w:rPr>
        <w:t xml:space="preserve"> </w:t>
      </w:r>
      <w:r w:rsidRPr="00E84E22">
        <w:t>be</w:t>
      </w:r>
      <w:r w:rsidRPr="00E84E22">
        <w:rPr>
          <w:spacing w:val="6"/>
        </w:rPr>
        <w:t xml:space="preserve"> </w:t>
      </w:r>
      <w:r w:rsidRPr="00E84E22">
        <w:t>five</w:t>
      </w:r>
      <w:r w:rsidRPr="00E84E22">
        <w:rPr>
          <w:spacing w:val="8"/>
        </w:rPr>
        <w:t xml:space="preserve"> </w:t>
      </w:r>
      <w:r w:rsidRPr="00E84E22">
        <w:t>grades</w:t>
      </w:r>
      <w:r w:rsidRPr="00E84E22">
        <w:rPr>
          <w:spacing w:val="6"/>
        </w:rPr>
        <w:t xml:space="preserve"> </w:t>
      </w:r>
      <w:r w:rsidRPr="00E84E22">
        <w:t>of</w:t>
      </w:r>
      <w:r w:rsidRPr="00E84E22">
        <w:rPr>
          <w:spacing w:val="7"/>
        </w:rPr>
        <w:t xml:space="preserve"> </w:t>
      </w:r>
      <w:r w:rsidRPr="00E84E22">
        <w:t>Membership,</w:t>
      </w:r>
      <w:r w:rsidRPr="00E84E22">
        <w:rPr>
          <w:spacing w:val="8"/>
        </w:rPr>
        <w:t xml:space="preserve"> </w:t>
      </w:r>
      <w:r w:rsidRPr="00E84E22">
        <w:rPr>
          <w:spacing w:val="-4"/>
        </w:rPr>
        <w:t>viz:-</w:t>
      </w:r>
    </w:p>
    <w:p w14:paraId="17E780F9" w14:textId="77777777" w:rsidR="007622EB" w:rsidRPr="00E84E22" w:rsidRDefault="00953593">
      <w:pPr>
        <w:pStyle w:val="ListParagraph"/>
        <w:numPr>
          <w:ilvl w:val="1"/>
          <w:numId w:val="3"/>
        </w:numPr>
        <w:tabs>
          <w:tab w:val="left" w:pos="745"/>
        </w:tabs>
        <w:spacing w:before="6"/>
        <w:rPr>
          <w:sz w:val="21"/>
        </w:rPr>
      </w:pPr>
      <w:r w:rsidRPr="00E84E22">
        <w:rPr>
          <w:sz w:val="21"/>
        </w:rPr>
        <w:t>Full</w:t>
      </w:r>
      <w:r w:rsidRPr="00E84E22">
        <w:rPr>
          <w:spacing w:val="3"/>
          <w:sz w:val="21"/>
        </w:rPr>
        <w:t xml:space="preserve"> </w:t>
      </w:r>
      <w:r w:rsidRPr="00E84E22">
        <w:rPr>
          <w:spacing w:val="-2"/>
          <w:sz w:val="21"/>
        </w:rPr>
        <w:t>Member</w:t>
      </w:r>
    </w:p>
    <w:p w14:paraId="274B85E2" w14:textId="77777777" w:rsidR="007622EB" w:rsidRPr="00E84E22" w:rsidRDefault="00953593">
      <w:pPr>
        <w:pStyle w:val="ListParagraph"/>
        <w:numPr>
          <w:ilvl w:val="1"/>
          <w:numId w:val="3"/>
        </w:numPr>
        <w:tabs>
          <w:tab w:val="left" w:pos="745"/>
        </w:tabs>
        <w:spacing w:before="4"/>
        <w:rPr>
          <w:sz w:val="21"/>
        </w:rPr>
      </w:pPr>
      <w:r w:rsidRPr="00E84E22">
        <w:rPr>
          <w:sz w:val="21"/>
        </w:rPr>
        <w:t>Family</w:t>
      </w:r>
      <w:r w:rsidRPr="00E84E22">
        <w:rPr>
          <w:spacing w:val="2"/>
          <w:sz w:val="21"/>
        </w:rPr>
        <w:t xml:space="preserve"> </w:t>
      </w:r>
      <w:r w:rsidRPr="00E84E22">
        <w:rPr>
          <w:spacing w:val="-2"/>
          <w:sz w:val="21"/>
        </w:rPr>
        <w:t>Member</w:t>
      </w:r>
    </w:p>
    <w:p w14:paraId="175BF623" w14:textId="77777777" w:rsidR="007622EB" w:rsidRPr="00E84E22" w:rsidRDefault="00953593">
      <w:pPr>
        <w:pStyle w:val="ListParagraph"/>
        <w:numPr>
          <w:ilvl w:val="1"/>
          <w:numId w:val="3"/>
        </w:numPr>
        <w:tabs>
          <w:tab w:val="left" w:pos="743"/>
        </w:tabs>
        <w:spacing w:before="4"/>
        <w:ind w:left="742" w:hanging="216"/>
        <w:rPr>
          <w:sz w:val="21"/>
        </w:rPr>
      </w:pPr>
      <w:r w:rsidRPr="00E84E22">
        <w:rPr>
          <w:sz w:val="21"/>
        </w:rPr>
        <w:t>Junior</w:t>
      </w:r>
      <w:r w:rsidRPr="00E84E22">
        <w:rPr>
          <w:spacing w:val="6"/>
          <w:sz w:val="21"/>
        </w:rPr>
        <w:t xml:space="preserve"> </w:t>
      </w:r>
      <w:r w:rsidRPr="00E84E22">
        <w:rPr>
          <w:spacing w:val="-2"/>
          <w:sz w:val="21"/>
        </w:rPr>
        <w:t>Member</w:t>
      </w:r>
    </w:p>
    <w:p w14:paraId="3DFE57AF" w14:textId="77777777" w:rsidR="007622EB" w:rsidRPr="00E84E22" w:rsidRDefault="00953593">
      <w:pPr>
        <w:pStyle w:val="ListParagraph"/>
        <w:numPr>
          <w:ilvl w:val="1"/>
          <w:numId w:val="3"/>
        </w:numPr>
        <w:tabs>
          <w:tab w:val="left" w:pos="731"/>
        </w:tabs>
        <w:spacing w:before="6"/>
        <w:ind w:left="730" w:hanging="204"/>
        <w:rPr>
          <w:sz w:val="21"/>
        </w:rPr>
      </w:pPr>
      <w:r w:rsidRPr="00E84E22">
        <w:rPr>
          <w:sz w:val="21"/>
        </w:rPr>
        <w:t>Associate</w:t>
      </w:r>
      <w:r w:rsidRPr="00E84E22">
        <w:rPr>
          <w:spacing w:val="10"/>
          <w:sz w:val="21"/>
        </w:rPr>
        <w:t xml:space="preserve"> </w:t>
      </w:r>
      <w:r w:rsidRPr="00E84E22">
        <w:rPr>
          <w:spacing w:val="-2"/>
          <w:sz w:val="21"/>
        </w:rPr>
        <w:t>Member</w:t>
      </w:r>
    </w:p>
    <w:p w14:paraId="6176AC8A" w14:textId="77777777" w:rsidR="007622EB" w:rsidRPr="00E84E22" w:rsidRDefault="00953593">
      <w:pPr>
        <w:pStyle w:val="ListParagraph"/>
        <w:numPr>
          <w:ilvl w:val="1"/>
          <w:numId w:val="3"/>
        </w:numPr>
        <w:tabs>
          <w:tab w:val="left" w:pos="743"/>
        </w:tabs>
        <w:spacing w:before="4"/>
        <w:ind w:left="742" w:hanging="216"/>
        <w:rPr>
          <w:sz w:val="21"/>
        </w:rPr>
      </w:pPr>
      <w:r w:rsidRPr="00E84E22">
        <w:rPr>
          <w:sz w:val="21"/>
        </w:rPr>
        <w:t>Honorary</w:t>
      </w:r>
      <w:r w:rsidRPr="00E84E22">
        <w:rPr>
          <w:spacing w:val="11"/>
          <w:sz w:val="21"/>
        </w:rPr>
        <w:t xml:space="preserve"> </w:t>
      </w:r>
      <w:r w:rsidRPr="00E84E22">
        <w:rPr>
          <w:spacing w:val="-2"/>
          <w:sz w:val="21"/>
        </w:rPr>
        <w:t>Member</w:t>
      </w:r>
    </w:p>
    <w:p w14:paraId="20C60D6A" w14:textId="77777777" w:rsidR="007622EB" w:rsidRPr="00E84E22" w:rsidRDefault="00953593">
      <w:pPr>
        <w:pStyle w:val="ListParagraph"/>
        <w:numPr>
          <w:ilvl w:val="1"/>
          <w:numId w:val="3"/>
        </w:numPr>
        <w:tabs>
          <w:tab w:val="left" w:pos="738"/>
        </w:tabs>
        <w:spacing w:before="6"/>
        <w:ind w:left="737" w:hanging="211"/>
        <w:rPr>
          <w:sz w:val="21"/>
        </w:rPr>
      </w:pPr>
      <w:r w:rsidRPr="00E84E22">
        <w:rPr>
          <w:sz w:val="21"/>
        </w:rPr>
        <w:t>Temporary</w:t>
      </w:r>
      <w:r w:rsidRPr="00E84E22">
        <w:rPr>
          <w:spacing w:val="-2"/>
          <w:sz w:val="21"/>
        </w:rPr>
        <w:t xml:space="preserve"> Member</w:t>
      </w:r>
    </w:p>
    <w:p w14:paraId="68FD68D5" w14:textId="77777777" w:rsidR="007622EB" w:rsidRPr="00E84E22" w:rsidRDefault="007622EB">
      <w:pPr>
        <w:pStyle w:val="BodyText"/>
        <w:spacing w:before="7"/>
      </w:pPr>
    </w:p>
    <w:p w14:paraId="5CAB9E9A" w14:textId="77777777" w:rsidR="007622EB" w:rsidRPr="00E84E22" w:rsidRDefault="00953593">
      <w:pPr>
        <w:pStyle w:val="Heading1"/>
        <w:numPr>
          <w:ilvl w:val="0"/>
          <w:numId w:val="3"/>
        </w:numPr>
        <w:tabs>
          <w:tab w:val="left" w:pos="383"/>
        </w:tabs>
        <w:ind w:hanging="270"/>
      </w:pPr>
      <w:r w:rsidRPr="00E84E22">
        <w:rPr>
          <w:spacing w:val="-2"/>
        </w:rPr>
        <w:t>DEFINITIONS</w:t>
      </w:r>
    </w:p>
    <w:p w14:paraId="3EF05103" w14:textId="624ADDE5" w:rsidR="007622EB" w:rsidRPr="00E84E22" w:rsidRDefault="00953593">
      <w:pPr>
        <w:pStyle w:val="ListParagraph"/>
        <w:numPr>
          <w:ilvl w:val="1"/>
          <w:numId w:val="3"/>
        </w:numPr>
        <w:tabs>
          <w:tab w:val="left" w:pos="647"/>
        </w:tabs>
        <w:spacing w:before="7" w:line="244" w:lineRule="auto"/>
        <w:ind w:left="665" w:right="114" w:hanging="276"/>
        <w:rPr>
          <w:sz w:val="21"/>
        </w:rPr>
      </w:pPr>
      <w:r w:rsidRPr="00E84E22">
        <w:rPr>
          <w:sz w:val="21"/>
        </w:rPr>
        <w:t xml:space="preserve">A Full Member is one who has been duly </w:t>
      </w:r>
      <w:r w:rsidR="00845F56" w:rsidRPr="00E84E22">
        <w:rPr>
          <w:sz w:val="21"/>
        </w:rPr>
        <w:t>accepted</w:t>
      </w:r>
      <w:r w:rsidRPr="00E84E22">
        <w:rPr>
          <w:sz w:val="21"/>
        </w:rPr>
        <w:t xml:space="preserve"> and who has paid the current annual subscription.</w:t>
      </w:r>
      <w:r w:rsidRPr="00E84E22">
        <w:rPr>
          <w:spacing w:val="-5"/>
          <w:sz w:val="21"/>
        </w:rPr>
        <w:t xml:space="preserve"> </w:t>
      </w:r>
      <w:r w:rsidRPr="00E84E22">
        <w:rPr>
          <w:sz w:val="21"/>
        </w:rPr>
        <w:t>A</w:t>
      </w:r>
      <w:r w:rsidRPr="00E84E22">
        <w:rPr>
          <w:spacing w:val="-4"/>
          <w:sz w:val="21"/>
        </w:rPr>
        <w:t xml:space="preserve"> </w:t>
      </w:r>
      <w:r w:rsidRPr="00E84E22">
        <w:rPr>
          <w:sz w:val="21"/>
        </w:rPr>
        <w:t>Full Member is entitled to vote, and to participate in Club competitive events</w:t>
      </w:r>
    </w:p>
    <w:p w14:paraId="2460BC7A" w14:textId="77777777" w:rsidR="007622EB" w:rsidRPr="00E84E22" w:rsidRDefault="007622EB">
      <w:pPr>
        <w:pStyle w:val="BodyText"/>
        <w:spacing w:before="4"/>
      </w:pPr>
    </w:p>
    <w:p w14:paraId="2E2B6CBD" w14:textId="77777777" w:rsidR="007622EB" w:rsidRPr="00E84E22" w:rsidRDefault="00953593">
      <w:pPr>
        <w:pStyle w:val="ListParagraph"/>
        <w:numPr>
          <w:ilvl w:val="1"/>
          <w:numId w:val="3"/>
        </w:numPr>
        <w:tabs>
          <w:tab w:val="left" w:pos="647"/>
        </w:tabs>
        <w:spacing w:line="244" w:lineRule="auto"/>
        <w:ind w:left="665" w:right="181" w:hanging="276"/>
        <w:rPr>
          <w:sz w:val="21"/>
        </w:rPr>
      </w:pPr>
      <w:r w:rsidRPr="00E84E22">
        <w:rPr>
          <w:sz w:val="21"/>
        </w:rPr>
        <w:t>A Family Member is a member of the immediate family of a Full Member, spouse or child under the age of 14 on 1</w:t>
      </w:r>
      <w:r w:rsidRPr="00E84E22">
        <w:rPr>
          <w:spacing w:val="-7"/>
          <w:sz w:val="21"/>
        </w:rPr>
        <w:t xml:space="preserve"> </w:t>
      </w:r>
      <w:r w:rsidRPr="00E84E22">
        <w:rPr>
          <w:sz w:val="21"/>
        </w:rPr>
        <w:t>April.</w:t>
      </w:r>
      <w:r w:rsidRPr="00E84E22">
        <w:rPr>
          <w:spacing w:val="-4"/>
          <w:sz w:val="21"/>
        </w:rPr>
        <w:t xml:space="preserve"> </w:t>
      </w:r>
      <w:r w:rsidRPr="00E84E22">
        <w:rPr>
          <w:sz w:val="21"/>
        </w:rPr>
        <w:t>A</w:t>
      </w:r>
      <w:r w:rsidRPr="00E84E22">
        <w:rPr>
          <w:spacing w:val="-3"/>
          <w:sz w:val="21"/>
        </w:rPr>
        <w:t xml:space="preserve"> </w:t>
      </w:r>
      <w:r w:rsidRPr="00E84E22">
        <w:rPr>
          <w:sz w:val="21"/>
        </w:rPr>
        <w:t>special subscription rate is levied for Family Membership, and a Full Member, having paid to the club to the additional subscription, is entitled to have one member of the family present to vote at meetings in addition to the Full Member’s vote.</w:t>
      </w:r>
    </w:p>
    <w:p w14:paraId="52F74F06" w14:textId="77777777" w:rsidR="007622EB" w:rsidRPr="00E84E22" w:rsidRDefault="007622EB">
      <w:pPr>
        <w:pStyle w:val="BodyText"/>
        <w:spacing w:before="4"/>
      </w:pPr>
    </w:p>
    <w:p w14:paraId="749F7424" w14:textId="14AE79A3" w:rsidR="007622EB" w:rsidRPr="00E84E22" w:rsidRDefault="00953593">
      <w:pPr>
        <w:pStyle w:val="ListParagraph"/>
        <w:numPr>
          <w:ilvl w:val="1"/>
          <w:numId w:val="3"/>
        </w:numPr>
        <w:tabs>
          <w:tab w:val="left" w:pos="647"/>
        </w:tabs>
        <w:spacing w:line="244" w:lineRule="auto"/>
        <w:ind w:left="665" w:right="185" w:hanging="276"/>
        <w:rPr>
          <w:sz w:val="21"/>
        </w:rPr>
      </w:pPr>
      <w:r w:rsidRPr="00E84E22">
        <w:rPr>
          <w:sz w:val="21"/>
        </w:rPr>
        <w:t>A</w:t>
      </w:r>
      <w:r w:rsidRPr="00E84E22">
        <w:rPr>
          <w:spacing w:val="-6"/>
          <w:sz w:val="21"/>
        </w:rPr>
        <w:t xml:space="preserve"> </w:t>
      </w:r>
      <w:r w:rsidRPr="00E84E22">
        <w:rPr>
          <w:sz w:val="21"/>
        </w:rPr>
        <w:t xml:space="preserve">Junior Member is one who has been duly </w:t>
      </w:r>
      <w:r w:rsidR="00845F56" w:rsidRPr="00E84E22">
        <w:rPr>
          <w:sz w:val="21"/>
        </w:rPr>
        <w:t>accepted</w:t>
      </w:r>
      <w:r w:rsidRPr="00E84E22">
        <w:rPr>
          <w:sz w:val="21"/>
        </w:rPr>
        <w:t xml:space="preserve"> and paid the current year’s subscription. Parental consent must be given in writing before Junior Members will be accepted. Junior Members must be under the age of 18 on 1</w:t>
      </w:r>
      <w:r w:rsidRPr="00E84E22">
        <w:rPr>
          <w:spacing w:val="-9"/>
          <w:sz w:val="21"/>
        </w:rPr>
        <w:t xml:space="preserve"> </w:t>
      </w:r>
      <w:r w:rsidRPr="00E84E22">
        <w:rPr>
          <w:sz w:val="21"/>
        </w:rPr>
        <w:t>April.</w:t>
      </w:r>
      <w:r w:rsidRPr="00E84E22">
        <w:rPr>
          <w:spacing w:val="-7"/>
          <w:sz w:val="21"/>
        </w:rPr>
        <w:t xml:space="preserve"> </w:t>
      </w:r>
      <w:r w:rsidRPr="00E84E22">
        <w:rPr>
          <w:sz w:val="21"/>
        </w:rPr>
        <w:t>A</w:t>
      </w:r>
      <w:r w:rsidRPr="00E84E22">
        <w:rPr>
          <w:spacing w:val="-8"/>
          <w:sz w:val="21"/>
        </w:rPr>
        <w:t xml:space="preserve"> </w:t>
      </w:r>
      <w:r w:rsidRPr="00E84E22">
        <w:rPr>
          <w:sz w:val="21"/>
        </w:rPr>
        <w:t xml:space="preserve">Junior Member is entitled to one vote at </w:t>
      </w:r>
      <w:r w:rsidRPr="00E84E22">
        <w:rPr>
          <w:spacing w:val="-2"/>
          <w:sz w:val="21"/>
        </w:rPr>
        <w:t>Meetings.</w:t>
      </w:r>
    </w:p>
    <w:p w14:paraId="2437768D" w14:textId="77777777" w:rsidR="007622EB" w:rsidRPr="00E84E22" w:rsidRDefault="007622EB">
      <w:pPr>
        <w:pStyle w:val="BodyText"/>
        <w:spacing w:before="4"/>
      </w:pPr>
    </w:p>
    <w:p w14:paraId="7ECBC13B" w14:textId="77777777" w:rsidR="007622EB" w:rsidRPr="00E84E22" w:rsidRDefault="00953593">
      <w:pPr>
        <w:pStyle w:val="ListParagraph"/>
        <w:numPr>
          <w:ilvl w:val="1"/>
          <w:numId w:val="3"/>
        </w:numPr>
        <w:tabs>
          <w:tab w:val="left" w:pos="647"/>
        </w:tabs>
        <w:spacing w:line="244" w:lineRule="auto"/>
        <w:ind w:left="665" w:right="553" w:hanging="276"/>
        <w:rPr>
          <w:sz w:val="21"/>
        </w:rPr>
      </w:pPr>
      <w:r w:rsidRPr="00E84E22">
        <w:rPr>
          <w:sz w:val="21"/>
        </w:rPr>
        <w:t>An Associate Member is one who has been duly elected and paid the current year’s subscription (which may be different from a Full Member’s subscription).</w:t>
      </w:r>
      <w:r w:rsidRPr="00E84E22">
        <w:rPr>
          <w:spacing w:val="-4"/>
          <w:sz w:val="21"/>
        </w:rPr>
        <w:t xml:space="preserve"> </w:t>
      </w:r>
      <w:r w:rsidRPr="00E84E22">
        <w:rPr>
          <w:sz w:val="21"/>
        </w:rPr>
        <w:t>An</w:t>
      </w:r>
      <w:r w:rsidRPr="00E84E22">
        <w:rPr>
          <w:spacing w:val="-6"/>
          <w:sz w:val="21"/>
        </w:rPr>
        <w:t xml:space="preserve"> </w:t>
      </w:r>
      <w:r w:rsidRPr="00E84E22">
        <w:rPr>
          <w:sz w:val="21"/>
        </w:rPr>
        <w:t>Associate Member has no voting rights, and is elected on an annual basis for one year’s duration.</w:t>
      </w:r>
    </w:p>
    <w:p w14:paraId="69C0F59C" w14:textId="77777777" w:rsidR="007622EB" w:rsidRPr="00E84E22" w:rsidRDefault="007622EB">
      <w:pPr>
        <w:pStyle w:val="BodyText"/>
        <w:spacing w:before="6"/>
      </w:pPr>
    </w:p>
    <w:p w14:paraId="2A9B4135" w14:textId="77777777" w:rsidR="007622EB" w:rsidRPr="00E84E22" w:rsidRDefault="00953593">
      <w:pPr>
        <w:pStyle w:val="ListParagraph"/>
        <w:numPr>
          <w:ilvl w:val="0"/>
          <w:numId w:val="2"/>
        </w:numPr>
        <w:tabs>
          <w:tab w:val="left" w:pos="647"/>
        </w:tabs>
        <w:spacing w:line="244" w:lineRule="auto"/>
        <w:ind w:right="501" w:hanging="276"/>
        <w:rPr>
          <w:sz w:val="21"/>
        </w:rPr>
      </w:pPr>
      <w:r w:rsidRPr="00E84E22">
        <w:rPr>
          <w:sz w:val="21"/>
        </w:rPr>
        <w:t>An Honorary Member is one who has been duly elected by the Members at a Meeting in recognition of services to the Club, and is entitled to vote at Meetings.</w:t>
      </w:r>
    </w:p>
    <w:p w14:paraId="2121586F" w14:textId="77777777" w:rsidR="007622EB" w:rsidRPr="00E84E22" w:rsidRDefault="007622EB">
      <w:pPr>
        <w:pStyle w:val="BodyText"/>
        <w:spacing w:before="4"/>
      </w:pPr>
    </w:p>
    <w:p w14:paraId="174A6D6C" w14:textId="77777777" w:rsidR="007622EB" w:rsidRPr="00E84E22" w:rsidRDefault="00953593">
      <w:pPr>
        <w:pStyle w:val="ListParagraph"/>
        <w:numPr>
          <w:ilvl w:val="0"/>
          <w:numId w:val="2"/>
        </w:numPr>
        <w:tabs>
          <w:tab w:val="left" w:pos="666"/>
        </w:tabs>
        <w:spacing w:line="244" w:lineRule="auto"/>
        <w:ind w:right="169" w:hanging="276"/>
        <w:rPr>
          <w:sz w:val="21"/>
        </w:rPr>
      </w:pPr>
      <w:r w:rsidRPr="00E84E22">
        <w:rPr>
          <w:sz w:val="21"/>
        </w:rPr>
        <w:t>All non-members participating in Club events will be required to sign on as a Temporary Member for the duration of the event.</w:t>
      </w:r>
      <w:r w:rsidRPr="00E84E22">
        <w:rPr>
          <w:spacing w:val="40"/>
          <w:sz w:val="21"/>
        </w:rPr>
        <w:t xml:space="preserve"> </w:t>
      </w:r>
      <w:r w:rsidRPr="00E84E22">
        <w:rPr>
          <w:sz w:val="21"/>
        </w:rPr>
        <w:t>It is expected that, should such a Temporary Member participate in more than two Club events they should apply for membership in one of the categories above.</w:t>
      </w:r>
    </w:p>
    <w:p w14:paraId="1D548C92" w14:textId="77777777" w:rsidR="007622EB" w:rsidRPr="00E84E22" w:rsidRDefault="007622EB">
      <w:pPr>
        <w:spacing w:line="244" w:lineRule="auto"/>
        <w:rPr>
          <w:sz w:val="21"/>
        </w:rPr>
        <w:sectPr w:rsidR="007622EB" w:rsidRPr="00E84E22" w:rsidSect="00FB71BE">
          <w:type w:val="continuous"/>
          <w:pgSz w:w="11910" w:h="16840"/>
          <w:pgMar w:top="960" w:right="1640" w:bottom="280" w:left="1540" w:header="720" w:footer="720" w:gutter="0"/>
          <w:cols w:space="720"/>
        </w:sectPr>
      </w:pPr>
    </w:p>
    <w:p w14:paraId="4FA189B1" w14:textId="11599526" w:rsidR="007622EB" w:rsidRPr="00E84E22" w:rsidRDefault="00953593">
      <w:pPr>
        <w:pStyle w:val="BodyText"/>
        <w:spacing w:before="69" w:line="244" w:lineRule="auto"/>
        <w:ind w:left="113" w:right="269"/>
      </w:pPr>
      <w:r w:rsidRPr="00E84E22">
        <w:lastRenderedPageBreak/>
        <w:t xml:space="preserve">Persons wishing to join the club shall apply direct to the </w:t>
      </w:r>
      <w:r w:rsidR="00845F56" w:rsidRPr="00E84E22">
        <w:t>Membership Secretary</w:t>
      </w:r>
      <w:r w:rsidRPr="00E84E22">
        <w:t xml:space="preserve"> using the application form available on the club website, </w:t>
      </w:r>
      <w:hyperlink r:id="rId5">
        <w:r w:rsidRPr="00E84E22">
          <w:t>www.invergordonboatingclub.org.uk.</w:t>
        </w:r>
      </w:hyperlink>
      <w:r w:rsidRPr="00E84E22">
        <w:t xml:space="preserve"> </w:t>
      </w:r>
      <w:r w:rsidR="00845F56" w:rsidRPr="00E84E22">
        <w:t>The committee may, at its discretion, refuse to admit any person to membership</w:t>
      </w:r>
      <w:r w:rsidRPr="00E84E22">
        <w:t>.</w:t>
      </w:r>
      <w:r w:rsidRPr="00E84E22">
        <w:rPr>
          <w:spacing w:val="40"/>
        </w:rPr>
        <w:t xml:space="preserve"> </w:t>
      </w:r>
      <w:r w:rsidRPr="00E84E22">
        <w:t>If an application is not approved by the Committee the applicant is to be informed of the decision and the grounds for non-approval. If the applicant is dissatisfied with the decision they may request, in writing, a reconsideration of the application, stating their case refuting the Committee decision.</w:t>
      </w:r>
      <w:r w:rsidRPr="00E84E22">
        <w:rPr>
          <w:spacing w:val="40"/>
        </w:rPr>
        <w:t xml:space="preserve"> </w:t>
      </w:r>
      <w:r w:rsidRPr="00E84E22">
        <w:t>The Committee will then reconsider and give a final decision.</w:t>
      </w:r>
    </w:p>
    <w:p w14:paraId="032C1E2D" w14:textId="0CC4292E" w:rsidR="007622EB" w:rsidRPr="00E84E22" w:rsidRDefault="00953593">
      <w:pPr>
        <w:pStyle w:val="BodyText"/>
        <w:spacing w:line="244" w:lineRule="auto"/>
        <w:ind w:left="113" w:right="205"/>
      </w:pPr>
      <w:r w:rsidRPr="00E84E22">
        <w:t>Every Membe</w:t>
      </w:r>
      <w:r w:rsidR="00845F56" w:rsidRPr="00E84E22">
        <w:t>r</w:t>
      </w:r>
      <w:r w:rsidRPr="00E84E22">
        <w:t>,</w:t>
      </w:r>
      <w:r w:rsidRPr="00E84E22">
        <w:rPr>
          <w:spacing w:val="21"/>
        </w:rPr>
        <w:t xml:space="preserve"> </w:t>
      </w:r>
      <w:r w:rsidRPr="00E84E22">
        <w:t>undertakes</w:t>
      </w:r>
      <w:r w:rsidRPr="00E84E22">
        <w:rPr>
          <w:spacing w:val="16"/>
        </w:rPr>
        <w:t xml:space="preserve"> </w:t>
      </w:r>
      <w:r w:rsidRPr="00E84E22">
        <w:t>to</w:t>
      </w:r>
      <w:r w:rsidRPr="00E84E22">
        <w:rPr>
          <w:spacing w:val="18"/>
        </w:rPr>
        <w:t xml:space="preserve"> </w:t>
      </w:r>
      <w:r w:rsidRPr="00E84E22">
        <w:t>comply with</w:t>
      </w:r>
      <w:r w:rsidRPr="00E84E22">
        <w:rPr>
          <w:spacing w:val="18"/>
        </w:rPr>
        <w:t xml:space="preserve"> </w:t>
      </w:r>
      <w:r w:rsidRPr="00E84E22">
        <w:t>these</w:t>
      </w:r>
      <w:r w:rsidRPr="00E84E22">
        <w:rPr>
          <w:spacing w:val="16"/>
        </w:rPr>
        <w:t xml:space="preserve"> </w:t>
      </w:r>
      <w:r w:rsidR="00845F56" w:rsidRPr="00E84E22">
        <w:t>r</w:t>
      </w:r>
      <w:r w:rsidRPr="00E84E22">
        <w:t>ules,</w:t>
      </w:r>
      <w:r w:rsidRPr="00E84E22">
        <w:rPr>
          <w:spacing w:val="21"/>
        </w:rPr>
        <w:t xml:space="preserve"> </w:t>
      </w:r>
      <w:r w:rsidRPr="00E84E22">
        <w:t>and</w:t>
      </w:r>
      <w:r w:rsidRPr="00E84E22">
        <w:rPr>
          <w:spacing w:val="18"/>
        </w:rPr>
        <w:t xml:space="preserve"> </w:t>
      </w:r>
      <w:r w:rsidRPr="00E84E22">
        <w:t>any refusal</w:t>
      </w:r>
      <w:r w:rsidRPr="00E84E22">
        <w:rPr>
          <w:spacing w:val="20"/>
        </w:rPr>
        <w:t xml:space="preserve"> </w:t>
      </w:r>
      <w:r w:rsidRPr="00E84E22">
        <w:t>to</w:t>
      </w:r>
      <w:r w:rsidRPr="00E84E22">
        <w:rPr>
          <w:spacing w:val="16"/>
        </w:rPr>
        <w:t xml:space="preserve"> </w:t>
      </w:r>
      <w:r w:rsidRPr="00E84E22">
        <w:t>do</w:t>
      </w:r>
      <w:r w:rsidRPr="00E84E22">
        <w:rPr>
          <w:spacing w:val="18"/>
        </w:rPr>
        <w:t xml:space="preserve"> </w:t>
      </w:r>
      <w:r w:rsidRPr="00E84E22">
        <w:t>so,</w:t>
      </w:r>
      <w:r w:rsidRPr="00E84E22">
        <w:rPr>
          <w:spacing w:val="18"/>
        </w:rPr>
        <w:t xml:space="preserve"> </w:t>
      </w:r>
      <w:r w:rsidRPr="00E84E22">
        <w:t>or any conduct, which, in the opinion of the Committee, is unworthy of the Club, will render the Member</w:t>
      </w:r>
      <w:r w:rsidRPr="00E84E22">
        <w:rPr>
          <w:spacing w:val="21"/>
        </w:rPr>
        <w:t xml:space="preserve"> </w:t>
      </w:r>
      <w:r w:rsidRPr="00E84E22">
        <w:t>liable</w:t>
      </w:r>
      <w:r w:rsidRPr="00E84E22">
        <w:rPr>
          <w:spacing w:val="21"/>
        </w:rPr>
        <w:t xml:space="preserve"> </w:t>
      </w:r>
      <w:r w:rsidRPr="00E84E22">
        <w:t>to</w:t>
      </w:r>
      <w:r w:rsidRPr="00E84E22">
        <w:rPr>
          <w:spacing w:val="24"/>
        </w:rPr>
        <w:t xml:space="preserve"> </w:t>
      </w:r>
      <w:r w:rsidRPr="00E84E22">
        <w:t>expulsion</w:t>
      </w:r>
      <w:r w:rsidRPr="00E84E22">
        <w:rPr>
          <w:spacing w:val="24"/>
        </w:rPr>
        <w:t xml:space="preserve"> </w:t>
      </w:r>
      <w:r w:rsidRPr="00E84E22">
        <w:t>by</w:t>
      </w:r>
      <w:r w:rsidRPr="00E84E22">
        <w:rPr>
          <w:spacing w:val="17"/>
        </w:rPr>
        <w:t xml:space="preserve"> </w:t>
      </w:r>
      <w:r w:rsidRPr="00E84E22">
        <w:t>the</w:t>
      </w:r>
      <w:r w:rsidRPr="00E84E22">
        <w:rPr>
          <w:spacing w:val="21"/>
        </w:rPr>
        <w:t xml:space="preserve"> </w:t>
      </w:r>
      <w:r w:rsidRPr="00E84E22">
        <w:t>Committee,</w:t>
      </w:r>
      <w:r w:rsidRPr="00E84E22">
        <w:rPr>
          <w:spacing w:val="24"/>
        </w:rPr>
        <w:t xml:space="preserve"> </w:t>
      </w:r>
      <w:r w:rsidRPr="00E84E22">
        <w:t>providing</w:t>
      </w:r>
      <w:r w:rsidRPr="00E84E22">
        <w:rPr>
          <w:spacing w:val="24"/>
        </w:rPr>
        <w:t xml:space="preserve"> </w:t>
      </w:r>
      <w:r w:rsidRPr="00E84E22">
        <w:t>that</w:t>
      </w:r>
      <w:r w:rsidRPr="00E84E22">
        <w:rPr>
          <w:spacing w:val="25"/>
        </w:rPr>
        <w:t xml:space="preserve"> </w:t>
      </w:r>
      <w:r w:rsidRPr="00E84E22">
        <w:t>before</w:t>
      </w:r>
      <w:r w:rsidRPr="00E84E22">
        <w:rPr>
          <w:spacing w:val="24"/>
        </w:rPr>
        <w:t xml:space="preserve"> </w:t>
      </w:r>
      <w:r w:rsidRPr="00E84E22">
        <w:t>such</w:t>
      </w:r>
      <w:r w:rsidRPr="00E84E22">
        <w:rPr>
          <w:spacing w:val="24"/>
        </w:rPr>
        <w:t xml:space="preserve"> </w:t>
      </w:r>
      <w:r w:rsidRPr="00E84E22">
        <w:t>expulsion</w:t>
      </w:r>
      <w:r w:rsidRPr="00E84E22">
        <w:rPr>
          <w:spacing w:val="24"/>
        </w:rPr>
        <w:t xml:space="preserve"> </w:t>
      </w:r>
      <w:r w:rsidRPr="00E84E22">
        <w:t xml:space="preserve">the Committee shall call upon such Member for an explanation of </w:t>
      </w:r>
      <w:r w:rsidR="001F3406" w:rsidRPr="00E84E22">
        <w:t>their</w:t>
      </w:r>
      <w:r w:rsidRPr="00E84E22">
        <w:t xml:space="preserve"> conduct, and an opportunity is given</w:t>
      </w:r>
      <w:r w:rsidRPr="00E84E22">
        <w:rPr>
          <w:spacing w:val="20"/>
        </w:rPr>
        <w:t xml:space="preserve"> </w:t>
      </w:r>
      <w:r w:rsidRPr="00E84E22">
        <w:t>to</w:t>
      </w:r>
      <w:r w:rsidRPr="00E84E22">
        <w:rPr>
          <w:spacing w:val="15"/>
        </w:rPr>
        <w:t xml:space="preserve"> </w:t>
      </w:r>
      <w:r w:rsidRPr="00E84E22">
        <w:t>the</w:t>
      </w:r>
      <w:r w:rsidRPr="00E84E22">
        <w:rPr>
          <w:spacing w:val="15"/>
        </w:rPr>
        <w:t xml:space="preserve"> </w:t>
      </w:r>
      <w:r w:rsidRPr="00E84E22">
        <w:t>Member</w:t>
      </w:r>
      <w:r w:rsidRPr="00E84E22">
        <w:rPr>
          <w:spacing w:val="19"/>
        </w:rPr>
        <w:t xml:space="preserve"> </w:t>
      </w:r>
      <w:r w:rsidRPr="00E84E22">
        <w:t>to</w:t>
      </w:r>
      <w:r w:rsidRPr="00E84E22">
        <w:rPr>
          <w:spacing w:val="15"/>
        </w:rPr>
        <w:t xml:space="preserve"> </w:t>
      </w:r>
      <w:r w:rsidRPr="00E84E22">
        <w:t>defend</w:t>
      </w:r>
      <w:r w:rsidRPr="00E84E22">
        <w:rPr>
          <w:spacing w:val="17"/>
        </w:rPr>
        <w:t xml:space="preserve"> </w:t>
      </w:r>
      <w:r w:rsidR="001F3406" w:rsidRPr="00E84E22">
        <w:t>their</w:t>
      </w:r>
      <w:r w:rsidRPr="00E84E22">
        <w:rPr>
          <w:spacing w:val="17"/>
        </w:rPr>
        <w:t xml:space="preserve"> </w:t>
      </w:r>
      <w:r w:rsidRPr="00E84E22">
        <w:t>actions,</w:t>
      </w:r>
      <w:r w:rsidRPr="00E84E22">
        <w:rPr>
          <w:spacing w:val="20"/>
        </w:rPr>
        <w:t xml:space="preserve"> </w:t>
      </w:r>
      <w:r w:rsidRPr="00E84E22">
        <w:t>or</w:t>
      </w:r>
      <w:r w:rsidRPr="00E84E22">
        <w:rPr>
          <w:spacing w:val="15"/>
        </w:rPr>
        <w:t xml:space="preserve"> </w:t>
      </w:r>
      <w:r w:rsidRPr="00E84E22">
        <w:t>to</w:t>
      </w:r>
      <w:r w:rsidRPr="00E84E22">
        <w:rPr>
          <w:spacing w:val="17"/>
        </w:rPr>
        <w:t xml:space="preserve"> </w:t>
      </w:r>
      <w:r w:rsidRPr="00E84E22">
        <w:t>resign</w:t>
      </w:r>
      <w:r w:rsidRPr="00E84E22">
        <w:rPr>
          <w:spacing w:val="17"/>
        </w:rPr>
        <w:t xml:space="preserve"> </w:t>
      </w:r>
      <w:r w:rsidR="00845F56" w:rsidRPr="00E84E22">
        <w:t>their</w:t>
      </w:r>
      <w:r w:rsidRPr="00E84E22">
        <w:rPr>
          <w:spacing w:val="17"/>
        </w:rPr>
        <w:t xml:space="preserve"> </w:t>
      </w:r>
      <w:r w:rsidRPr="00E84E22">
        <w:t>membership. The</w:t>
      </w:r>
      <w:r w:rsidRPr="00E84E22">
        <w:rPr>
          <w:spacing w:val="17"/>
        </w:rPr>
        <w:t xml:space="preserve"> </w:t>
      </w:r>
      <w:r w:rsidRPr="00E84E22">
        <w:t>vote</w:t>
      </w:r>
      <w:r w:rsidRPr="00E84E22">
        <w:rPr>
          <w:spacing w:val="15"/>
        </w:rPr>
        <w:t xml:space="preserve"> </w:t>
      </w:r>
      <w:r w:rsidRPr="00E84E22">
        <w:t>for</w:t>
      </w:r>
      <w:r w:rsidRPr="00E84E22">
        <w:rPr>
          <w:spacing w:val="21"/>
        </w:rPr>
        <w:t xml:space="preserve"> </w:t>
      </w:r>
      <w:r w:rsidRPr="00E84E22">
        <w:t>expulsion will be by ballot</w:t>
      </w:r>
      <w:r w:rsidRPr="00E84E22">
        <w:rPr>
          <w:spacing w:val="19"/>
        </w:rPr>
        <w:t xml:space="preserve"> </w:t>
      </w:r>
      <w:r w:rsidRPr="00E84E22">
        <w:t>and will only be carried if two</w:t>
      </w:r>
      <w:r w:rsidRPr="00E84E22">
        <w:rPr>
          <w:spacing w:val="19"/>
        </w:rPr>
        <w:t xml:space="preserve"> </w:t>
      </w:r>
      <w:r w:rsidRPr="00E84E22">
        <w:t>thirds of the members of the committee present</w:t>
      </w:r>
      <w:r w:rsidRPr="00E84E22">
        <w:rPr>
          <w:spacing w:val="40"/>
        </w:rPr>
        <w:t xml:space="preserve"> </w:t>
      </w:r>
      <w:r w:rsidRPr="00E84E22">
        <w:t>vote in favour</w:t>
      </w:r>
      <w:r w:rsidRPr="00E84E22">
        <w:rPr>
          <w:spacing w:val="18"/>
        </w:rPr>
        <w:t xml:space="preserve"> </w:t>
      </w:r>
      <w:r w:rsidRPr="00E84E22">
        <w:t>of expulsion,</w:t>
      </w:r>
      <w:r w:rsidRPr="00E84E22">
        <w:rPr>
          <w:spacing w:val="19"/>
        </w:rPr>
        <w:t xml:space="preserve"> </w:t>
      </w:r>
      <w:r w:rsidRPr="00E84E22">
        <w:t>which will</w:t>
      </w:r>
      <w:r w:rsidRPr="00E84E22">
        <w:rPr>
          <w:spacing w:val="18"/>
        </w:rPr>
        <w:t xml:space="preserve"> </w:t>
      </w:r>
      <w:r w:rsidRPr="00E84E22">
        <w:t>then take effect</w:t>
      </w:r>
      <w:r w:rsidRPr="00E84E22">
        <w:rPr>
          <w:spacing w:val="18"/>
        </w:rPr>
        <w:t xml:space="preserve"> </w:t>
      </w:r>
      <w:r w:rsidRPr="00E84E22">
        <w:t>from</w:t>
      </w:r>
      <w:r w:rsidRPr="00E84E22">
        <w:rPr>
          <w:spacing w:val="18"/>
        </w:rPr>
        <w:t xml:space="preserve"> </w:t>
      </w:r>
      <w:r w:rsidRPr="00E84E22">
        <w:t>the date of</w:t>
      </w:r>
      <w:r w:rsidRPr="00E84E22">
        <w:rPr>
          <w:spacing w:val="18"/>
        </w:rPr>
        <w:t xml:space="preserve"> </w:t>
      </w:r>
      <w:r w:rsidRPr="00E84E22">
        <w:t>notification to the offending Member.</w:t>
      </w:r>
      <w:r w:rsidRPr="00E84E22">
        <w:rPr>
          <w:spacing w:val="40"/>
        </w:rPr>
        <w:t xml:space="preserve"> </w:t>
      </w:r>
      <w:r w:rsidRPr="00E84E22">
        <w:t>The decisions of the Committee on expulsion or Membership are to be ratified</w:t>
      </w:r>
      <w:r w:rsidRPr="00E84E22">
        <w:rPr>
          <w:spacing w:val="40"/>
        </w:rPr>
        <w:t xml:space="preserve"> </w:t>
      </w:r>
      <w:r w:rsidRPr="00E84E22">
        <w:t>at the following General Meeting.</w:t>
      </w:r>
    </w:p>
    <w:p w14:paraId="4E8E53C7" w14:textId="77777777" w:rsidR="007622EB" w:rsidRPr="00E84E22" w:rsidRDefault="007622EB">
      <w:pPr>
        <w:pStyle w:val="BodyText"/>
        <w:spacing w:before="3"/>
      </w:pPr>
    </w:p>
    <w:p w14:paraId="4530D24F" w14:textId="77777777" w:rsidR="007622EB" w:rsidRPr="00E84E22" w:rsidRDefault="00953593">
      <w:pPr>
        <w:pStyle w:val="Heading1"/>
        <w:numPr>
          <w:ilvl w:val="0"/>
          <w:numId w:val="3"/>
        </w:numPr>
        <w:tabs>
          <w:tab w:val="left" w:pos="385"/>
        </w:tabs>
        <w:spacing w:before="1"/>
        <w:ind w:left="384" w:hanging="272"/>
      </w:pPr>
      <w:r w:rsidRPr="00E84E22">
        <w:t>STORAGE</w:t>
      </w:r>
      <w:r w:rsidRPr="00E84E22">
        <w:rPr>
          <w:spacing w:val="3"/>
        </w:rPr>
        <w:t xml:space="preserve"> </w:t>
      </w:r>
      <w:r w:rsidRPr="00E84E22">
        <w:t>OF</w:t>
      </w:r>
      <w:r w:rsidRPr="00E84E22">
        <w:rPr>
          <w:spacing w:val="1"/>
        </w:rPr>
        <w:t xml:space="preserve"> </w:t>
      </w:r>
      <w:r w:rsidRPr="00E84E22">
        <w:t>BOATS</w:t>
      </w:r>
      <w:r w:rsidRPr="00E84E22">
        <w:rPr>
          <w:spacing w:val="-11"/>
        </w:rPr>
        <w:t xml:space="preserve"> </w:t>
      </w:r>
      <w:r w:rsidRPr="00E84E22">
        <w:t>AND</w:t>
      </w:r>
      <w:r w:rsidRPr="00E84E22">
        <w:rPr>
          <w:spacing w:val="3"/>
        </w:rPr>
        <w:t xml:space="preserve"> </w:t>
      </w:r>
      <w:r w:rsidRPr="00E84E22">
        <w:rPr>
          <w:spacing w:val="-2"/>
        </w:rPr>
        <w:t>EQUIPMENT</w:t>
      </w:r>
    </w:p>
    <w:p w14:paraId="7D010972" w14:textId="77777777" w:rsidR="007622EB" w:rsidRPr="00E84E22" w:rsidRDefault="007622EB">
      <w:pPr>
        <w:pStyle w:val="BodyText"/>
        <w:spacing w:before="9"/>
      </w:pPr>
    </w:p>
    <w:p w14:paraId="2BD45812" w14:textId="77777777" w:rsidR="007622EB" w:rsidRPr="00E84E22" w:rsidRDefault="00953593">
      <w:pPr>
        <w:pStyle w:val="BodyText"/>
        <w:spacing w:before="1" w:line="244" w:lineRule="auto"/>
        <w:ind w:left="113" w:right="102"/>
        <w:jc w:val="both"/>
      </w:pPr>
      <w:r w:rsidRPr="00E84E22">
        <w:t>Authority for</w:t>
      </w:r>
      <w:r w:rsidRPr="00E84E22">
        <w:rPr>
          <w:spacing w:val="24"/>
        </w:rPr>
        <w:t xml:space="preserve"> </w:t>
      </w:r>
      <w:r w:rsidRPr="00E84E22">
        <w:t>members to store boats and other associated equipment on club premises shall be at</w:t>
      </w:r>
      <w:r w:rsidRPr="00E84E22">
        <w:rPr>
          <w:spacing w:val="80"/>
        </w:rPr>
        <w:t xml:space="preserve"> </w:t>
      </w:r>
      <w:r w:rsidRPr="00E84E22">
        <w:t>the discretion of the Officers of the Club. Such authority may be withdrawn by the Officers on 28 days</w:t>
      </w:r>
      <w:r w:rsidRPr="00E84E22">
        <w:rPr>
          <w:spacing w:val="39"/>
        </w:rPr>
        <w:t xml:space="preserve"> </w:t>
      </w:r>
      <w:r w:rsidRPr="00E84E22">
        <w:t>written</w:t>
      </w:r>
      <w:r w:rsidRPr="00E84E22">
        <w:rPr>
          <w:spacing w:val="34"/>
        </w:rPr>
        <w:t xml:space="preserve"> </w:t>
      </w:r>
      <w:r w:rsidRPr="00E84E22">
        <w:t>notice</w:t>
      </w:r>
      <w:r w:rsidRPr="00E84E22">
        <w:rPr>
          <w:spacing w:val="34"/>
        </w:rPr>
        <w:t xml:space="preserve"> </w:t>
      </w:r>
      <w:r w:rsidRPr="00E84E22">
        <w:t>to</w:t>
      </w:r>
      <w:r w:rsidRPr="00E84E22">
        <w:rPr>
          <w:spacing w:val="34"/>
        </w:rPr>
        <w:t xml:space="preserve"> </w:t>
      </w:r>
      <w:r w:rsidRPr="00E84E22">
        <w:t>the</w:t>
      </w:r>
      <w:r w:rsidRPr="00E84E22">
        <w:rPr>
          <w:spacing w:val="31"/>
        </w:rPr>
        <w:t xml:space="preserve"> </w:t>
      </w:r>
      <w:r w:rsidRPr="00E84E22">
        <w:t>member</w:t>
      </w:r>
      <w:r w:rsidRPr="00E84E22">
        <w:rPr>
          <w:spacing w:val="37"/>
        </w:rPr>
        <w:t xml:space="preserve"> </w:t>
      </w:r>
      <w:r w:rsidRPr="00E84E22">
        <w:t>concerned.</w:t>
      </w:r>
      <w:r w:rsidRPr="00E84E22">
        <w:rPr>
          <w:spacing w:val="36"/>
        </w:rPr>
        <w:t xml:space="preserve"> </w:t>
      </w:r>
      <w:r w:rsidRPr="00E84E22">
        <w:t>Upon</w:t>
      </w:r>
      <w:r w:rsidRPr="00E84E22">
        <w:rPr>
          <w:spacing w:val="31"/>
        </w:rPr>
        <w:t xml:space="preserve"> </w:t>
      </w:r>
      <w:r w:rsidRPr="00E84E22">
        <w:t>the</w:t>
      </w:r>
      <w:r w:rsidRPr="00E84E22">
        <w:rPr>
          <w:spacing w:val="34"/>
        </w:rPr>
        <w:t xml:space="preserve"> </w:t>
      </w:r>
      <w:r w:rsidRPr="00E84E22">
        <w:t>expiry</w:t>
      </w:r>
      <w:r w:rsidRPr="00E84E22">
        <w:rPr>
          <w:spacing w:val="31"/>
        </w:rPr>
        <w:t xml:space="preserve"> </w:t>
      </w:r>
      <w:r w:rsidRPr="00E84E22">
        <w:t>of</w:t>
      </w:r>
      <w:r w:rsidRPr="00E84E22">
        <w:rPr>
          <w:spacing w:val="33"/>
        </w:rPr>
        <w:t xml:space="preserve"> </w:t>
      </w:r>
      <w:r w:rsidRPr="00E84E22">
        <w:t>the</w:t>
      </w:r>
      <w:r w:rsidRPr="00E84E22">
        <w:rPr>
          <w:spacing w:val="34"/>
        </w:rPr>
        <w:t xml:space="preserve"> </w:t>
      </w:r>
      <w:r w:rsidRPr="00E84E22">
        <w:t>said</w:t>
      </w:r>
      <w:r w:rsidRPr="00E84E22">
        <w:rPr>
          <w:spacing w:val="34"/>
        </w:rPr>
        <w:t xml:space="preserve"> </w:t>
      </w:r>
      <w:r w:rsidRPr="00E84E22">
        <w:t>period</w:t>
      </w:r>
      <w:r w:rsidRPr="00E84E22">
        <w:rPr>
          <w:spacing w:val="36"/>
        </w:rPr>
        <w:t xml:space="preserve"> </w:t>
      </w:r>
      <w:r w:rsidRPr="00E84E22">
        <w:t>of</w:t>
      </w:r>
      <w:r w:rsidRPr="00E84E22">
        <w:rPr>
          <w:spacing w:val="35"/>
        </w:rPr>
        <w:t xml:space="preserve"> </w:t>
      </w:r>
      <w:r w:rsidRPr="00E84E22">
        <w:t>notice,</w:t>
      </w:r>
      <w:r w:rsidRPr="00E84E22">
        <w:rPr>
          <w:spacing w:val="36"/>
        </w:rPr>
        <w:t xml:space="preserve"> </w:t>
      </w:r>
      <w:r w:rsidRPr="00E84E22">
        <w:t>the item or items concerned, if they have not in the meantime been removed from Club premises, shall become</w:t>
      </w:r>
      <w:r w:rsidRPr="00E84E22">
        <w:rPr>
          <w:spacing w:val="35"/>
        </w:rPr>
        <w:t xml:space="preserve"> </w:t>
      </w:r>
      <w:r w:rsidRPr="00E84E22">
        <w:t>the</w:t>
      </w:r>
      <w:r w:rsidRPr="00E84E22">
        <w:rPr>
          <w:spacing w:val="35"/>
        </w:rPr>
        <w:t xml:space="preserve"> </w:t>
      </w:r>
      <w:r w:rsidRPr="00E84E22">
        <w:t>absolute</w:t>
      </w:r>
      <w:r w:rsidRPr="00E84E22">
        <w:rPr>
          <w:spacing w:val="35"/>
        </w:rPr>
        <w:t xml:space="preserve"> </w:t>
      </w:r>
      <w:r w:rsidRPr="00E84E22">
        <w:t>property of</w:t>
      </w:r>
      <w:r w:rsidRPr="00E84E22">
        <w:rPr>
          <w:spacing w:val="35"/>
        </w:rPr>
        <w:t xml:space="preserve"> </w:t>
      </w:r>
      <w:r w:rsidRPr="00E84E22">
        <w:t>the</w:t>
      </w:r>
      <w:r w:rsidRPr="00E84E22">
        <w:rPr>
          <w:spacing w:val="35"/>
        </w:rPr>
        <w:t xml:space="preserve"> </w:t>
      </w:r>
      <w:r w:rsidRPr="00E84E22">
        <w:t>Club</w:t>
      </w:r>
      <w:r w:rsidRPr="00E84E22">
        <w:rPr>
          <w:spacing w:val="38"/>
        </w:rPr>
        <w:t xml:space="preserve"> </w:t>
      </w:r>
      <w:r w:rsidRPr="00E84E22">
        <w:t>who</w:t>
      </w:r>
      <w:r w:rsidRPr="00E84E22">
        <w:rPr>
          <w:spacing w:val="38"/>
        </w:rPr>
        <w:t xml:space="preserve"> </w:t>
      </w:r>
      <w:r w:rsidRPr="00E84E22">
        <w:t>shall</w:t>
      </w:r>
      <w:r w:rsidRPr="00E84E22">
        <w:rPr>
          <w:spacing w:val="35"/>
        </w:rPr>
        <w:t xml:space="preserve"> </w:t>
      </w:r>
      <w:r w:rsidRPr="00E84E22">
        <w:t>be</w:t>
      </w:r>
      <w:r w:rsidRPr="00E84E22">
        <w:rPr>
          <w:spacing w:val="38"/>
        </w:rPr>
        <w:t xml:space="preserve"> </w:t>
      </w:r>
      <w:r w:rsidRPr="00E84E22">
        <w:t>free</w:t>
      </w:r>
      <w:r w:rsidRPr="00E84E22">
        <w:rPr>
          <w:spacing w:val="35"/>
        </w:rPr>
        <w:t xml:space="preserve"> </w:t>
      </w:r>
      <w:r w:rsidRPr="00E84E22">
        <w:t>to</w:t>
      </w:r>
      <w:r w:rsidRPr="00E84E22">
        <w:rPr>
          <w:spacing w:val="38"/>
        </w:rPr>
        <w:t xml:space="preserve"> </w:t>
      </w:r>
      <w:r w:rsidRPr="00E84E22">
        <w:t>dispose</w:t>
      </w:r>
      <w:r w:rsidRPr="00E84E22">
        <w:rPr>
          <w:spacing w:val="35"/>
        </w:rPr>
        <w:t xml:space="preserve"> </w:t>
      </w:r>
      <w:r w:rsidRPr="00E84E22">
        <w:t>of</w:t>
      </w:r>
      <w:r w:rsidRPr="00E84E22">
        <w:rPr>
          <w:spacing w:val="35"/>
        </w:rPr>
        <w:t xml:space="preserve"> </w:t>
      </w:r>
      <w:r w:rsidRPr="00E84E22">
        <w:t>them</w:t>
      </w:r>
      <w:r w:rsidRPr="00E84E22">
        <w:rPr>
          <w:spacing w:val="33"/>
        </w:rPr>
        <w:t xml:space="preserve"> </w:t>
      </w:r>
      <w:r w:rsidRPr="00E84E22">
        <w:t>as</w:t>
      </w:r>
      <w:r w:rsidRPr="00E84E22">
        <w:rPr>
          <w:spacing w:val="35"/>
        </w:rPr>
        <w:t xml:space="preserve"> </w:t>
      </w:r>
      <w:r w:rsidRPr="00E84E22">
        <w:t>it</w:t>
      </w:r>
      <w:r w:rsidRPr="00E84E22">
        <w:rPr>
          <w:spacing w:val="39"/>
        </w:rPr>
        <w:t xml:space="preserve"> </w:t>
      </w:r>
      <w:r w:rsidRPr="00E84E22">
        <w:t>seems</w:t>
      </w:r>
      <w:r w:rsidRPr="00E84E22">
        <w:rPr>
          <w:spacing w:val="38"/>
        </w:rPr>
        <w:t xml:space="preserve"> </w:t>
      </w:r>
      <w:r w:rsidRPr="00E84E22">
        <w:t>fit. Notice in respect of this provision will be deemed to have been served upon the member concerned</w:t>
      </w:r>
      <w:r w:rsidRPr="00E84E22">
        <w:rPr>
          <w:spacing w:val="40"/>
        </w:rPr>
        <w:t xml:space="preserve"> </w:t>
      </w:r>
      <w:r w:rsidRPr="00E84E22">
        <w:t>if</w:t>
      </w:r>
      <w:r w:rsidRPr="00E84E22">
        <w:rPr>
          <w:spacing w:val="17"/>
        </w:rPr>
        <w:t xml:space="preserve"> </w:t>
      </w:r>
      <w:r w:rsidRPr="00E84E22">
        <w:t>posted by First Class</w:t>
      </w:r>
      <w:r w:rsidRPr="00E84E22">
        <w:rPr>
          <w:spacing w:val="17"/>
        </w:rPr>
        <w:t xml:space="preserve"> </w:t>
      </w:r>
      <w:r w:rsidRPr="00E84E22">
        <w:t>mail to the last address</w:t>
      </w:r>
      <w:r w:rsidRPr="00E84E22">
        <w:rPr>
          <w:spacing w:val="17"/>
        </w:rPr>
        <w:t xml:space="preserve"> </w:t>
      </w:r>
      <w:r w:rsidRPr="00E84E22">
        <w:t>notified by the member to the Club.</w:t>
      </w:r>
      <w:r w:rsidRPr="00E84E22">
        <w:rPr>
          <w:spacing w:val="18"/>
        </w:rPr>
        <w:t xml:space="preserve"> </w:t>
      </w:r>
      <w:r w:rsidRPr="00E84E22">
        <w:t>In this Clause the word “member” also denotes former member.</w:t>
      </w:r>
    </w:p>
    <w:p w14:paraId="0C43758C" w14:textId="77777777" w:rsidR="007622EB" w:rsidRPr="00E84E22" w:rsidRDefault="007622EB">
      <w:pPr>
        <w:pStyle w:val="BodyText"/>
        <w:spacing w:before="2"/>
      </w:pPr>
    </w:p>
    <w:p w14:paraId="13012885" w14:textId="77777777" w:rsidR="007622EB" w:rsidRPr="00E84E22" w:rsidRDefault="00953593">
      <w:pPr>
        <w:pStyle w:val="Heading1"/>
        <w:numPr>
          <w:ilvl w:val="0"/>
          <w:numId w:val="3"/>
        </w:numPr>
        <w:tabs>
          <w:tab w:val="left" w:pos="385"/>
        </w:tabs>
        <w:ind w:left="384" w:hanging="272"/>
      </w:pPr>
      <w:r w:rsidRPr="00E84E22">
        <w:rPr>
          <w:spacing w:val="-2"/>
        </w:rPr>
        <w:t>SUBSCRIPTIONS</w:t>
      </w:r>
    </w:p>
    <w:p w14:paraId="2E7C33AF" w14:textId="77777777" w:rsidR="007622EB" w:rsidRPr="00E84E22" w:rsidRDefault="00953593">
      <w:pPr>
        <w:pStyle w:val="BodyText"/>
        <w:spacing w:before="6" w:line="244" w:lineRule="auto"/>
        <w:ind w:left="113" w:right="205"/>
      </w:pPr>
      <w:r w:rsidRPr="00E84E22">
        <w:t>The</w:t>
      </w:r>
      <w:r w:rsidRPr="00E84E22">
        <w:rPr>
          <w:spacing w:val="18"/>
        </w:rPr>
        <w:t xml:space="preserve"> </w:t>
      </w:r>
      <w:r w:rsidRPr="00E84E22">
        <w:t>annual</w:t>
      </w:r>
      <w:r w:rsidRPr="00E84E22">
        <w:rPr>
          <w:spacing w:val="18"/>
        </w:rPr>
        <w:t xml:space="preserve"> </w:t>
      </w:r>
      <w:r w:rsidRPr="00E84E22">
        <w:t>subscriptions</w:t>
      </w:r>
      <w:r w:rsidRPr="00E84E22">
        <w:rPr>
          <w:spacing w:val="21"/>
        </w:rPr>
        <w:t xml:space="preserve"> </w:t>
      </w:r>
      <w:r w:rsidRPr="00E84E22">
        <w:t>for</w:t>
      </w:r>
      <w:r w:rsidRPr="00E84E22">
        <w:rPr>
          <w:spacing w:val="22"/>
        </w:rPr>
        <w:t xml:space="preserve"> </w:t>
      </w:r>
      <w:r w:rsidRPr="00E84E22">
        <w:t>the</w:t>
      </w:r>
      <w:r w:rsidRPr="00E84E22">
        <w:rPr>
          <w:spacing w:val="21"/>
        </w:rPr>
        <w:t xml:space="preserve"> </w:t>
      </w:r>
      <w:r w:rsidRPr="00E84E22">
        <w:t>varying</w:t>
      </w:r>
      <w:r w:rsidRPr="00E84E22">
        <w:rPr>
          <w:spacing w:val="21"/>
        </w:rPr>
        <w:t xml:space="preserve"> </w:t>
      </w:r>
      <w:r w:rsidRPr="00E84E22">
        <w:t>grades</w:t>
      </w:r>
      <w:r w:rsidRPr="00E84E22">
        <w:rPr>
          <w:spacing w:val="21"/>
        </w:rPr>
        <w:t xml:space="preserve"> </w:t>
      </w:r>
      <w:r w:rsidRPr="00E84E22">
        <w:t>of</w:t>
      </w:r>
      <w:r w:rsidRPr="00E84E22">
        <w:rPr>
          <w:spacing w:val="18"/>
        </w:rPr>
        <w:t xml:space="preserve"> </w:t>
      </w:r>
      <w:r w:rsidRPr="00E84E22">
        <w:t>Membership</w:t>
      </w:r>
      <w:r w:rsidRPr="00E84E22">
        <w:rPr>
          <w:spacing w:val="21"/>
        </w:rPr>
        <w:t xml:space="preserve"> </w:t>
      </w:r>
      <w:r w:rsidRPr="00E84E22">
        <w:t>will</w:t>
      </w:r>
      <w:r w:rsidRPr="00E84E22">
        <w:rPr>
          <w:spacing w:val="18"/>
        </w:rPr>
        <w:t xml:space="preserve"> </w:t>
      </w:r>
      <w:r w:rsidRPr="00E84E22">
        <w:t>be</w:t>
      </w:r>
      <w:r w:rsidRPr="00E84E22">
        <w:rPr>
          <w:spacing w:val="21"/>
        </w:rPr>
        <w:t xml:space="preserve"> </w:t>
      </w:r>
      <w:r w:rsidRPr="00E84E22">
        <w:t>fixed</w:t>
      </w:r>
      <w:r w:rsidRPr="00E84E22">
        <w:rPr>
          <w:spacing w:val="21"/>
        </w:rPr>
        <w:t xml:space="preserve"> </w:t>
      </w:r>
      <w:r w:rsidRPr="00E84E22">
        <w:t>at</w:t>
      </w:r>
      <w:r w:rsidRPr="00E84E22">
        <w:rPr>
          <w:spacing w:val="18"/>
        </w:rPr>
        <w:t xml:space="preserve"> </w:t>
      </w:r>
      <w:r w:rsidRPr="00E84E22">
        <w:t>the Annual General Meeting. The subscription year shall run from January 1</w:t>
      </w:r>
      <w:r w:rsidRPr="00E84E22">
        <w:rPr>
          <w:vertAlign w:val="superscript"/>
        </w:rPr>
        <w:t>st</w:t>
      </w:r>
      <w:r w:rsidRPr="00E84E22">
        <w:t xml:space="preserve"> to December 31</w:t>
      </w:r>
      <w:r w:rsidRPr="00E84E22">
        <w:rPr>
          <w:vertAlign w:val="superscript"/>
        </w:rPr>
        <w:t>st</w:t>
      </w:r>
      <w:r w:rsidRPr="00E84E22">
        <w:t>. The income of the club shall be used solely for furthering the objects of the club and for no other purposes.</w:t>
      </w:r>
    </w:p>
    <w:p w14:paraId="6DD79158" w14:textId="77777777" w:rsidR="007622EB" w:rsidRPr="00E84E22" w:rsidRDefault="00953593">
      <w:pPr>
        <w:pStyle w:val="BodyText"/>
        <w:spacing w:line="247" w:lineRule="auto"/>
        <w:ind w:left="113" w:right="269"/>
      </w:pPr>
      <w:r w:rsidRPr="00E84E22">
        <w:t>Any Member whose subscription has not been paid within 30 days of the 1st January shall be denied the privileges of the Club until such subscription has been paid.</w:t>
      </w:r>
    </w:p>
    <w:p w14:paraId="01EFD5D5" w14:textId="77777777" w:rsidR="007622EB" w:rsidRPr="00E84E22" w:rsidRDefault="007622EB">
      <w:pPr>
        <w:pStyle w:val="BodyText"/>
        <w:spacing w:before="10"/>
        <w:rPr>
          <w:sz w:val="20"/>
        </w:rPr>
      </w:pPr>
    </w:p>
    <w:p w14:paraId="68EAFF67" w14:textId="77777777" w:rsidR="007622EB" w:rsidRPr="00E84E22" w:rsidRDefault="00953593">
      <w:pPr>
        <w:pStyle w:val="Heading1"/>
        <w:numPr>
          <w:ilvl w:val="0"/>
          <w:numId w:val="3"/>
        </w:numPr>
        <w:tabs>
          <w:tab w:val="left" w:pos="383"/>
        </w:tabs>
        <w:ind w:hanging="270"/>
      </w:pPr>
      <w:r w:rsidRPr="00E84E22">
        <w:rPr>
          <w:spacing w:val="-2"/>
        </w:rPr>
        <w:t>MANAGEMENT</w:t>
      </w:r>
    </w:p>
    <w:p w14:paraId="1A550703" w14:textId="77777777" w:rsidR="007622EB" w:rsidRPr="00E84E22" w:rsidRDefault="00953593">
      <w:pPr>
        <w:pStyle w:val="BodyText"/>
        <w:spacing w:before="6" w:line="244" w:lineRule="auto"/>
        <w:ind w:left="113" w:right="205"/>
      </w:pPr>
      <w:r w:rsidRPr="00E84E22">
        <w:t>The affairs of the Club shall be managed by the Officers of the Club, and by a Committee. The Officers shall be: The Commodore, The Vice Commodore, The Rear Commodore and The Secretary. The Committee shall consist of the Officers and at least four other elected Members of the Club, one of whom shall be appointed Treasurer.</w:t>
      </w:r>
    </w:p>
    <w:p w14:paraId="4AFABA7B" w14:textId="487A391D" w:rsidR="007622EB" w:rsidRPr="00E84E22" w:rsidRDefault="00953593">
      <w:pPr>
        <w:pStyle w:val="BodyText"/>
        <w:spacing w:line="244" w:lineRule="auto"/>
        <w:ind w:left="113" w:right="269"/>
      </w:pPr>
      <w:r w:rsidRPr="00E84E22">
        <w:t>The Officers shall be elected annually at the Annual General Meeting. Officers may offer themselves for re-election, except that no member shall hold the Office of Commodore for more than t</w:t>
      </w:r>
      <w:r w:rsidR="001F3406" w:rsidRPr="00E84E22">
        <w:t>hree</w:t>
      </w:r>
      <w:r w:rsidRPr="00E84E22">
        <w:t xml:space="preserve"> years in succession, after which </w:t>
      </w:r>
      <w:r w:rsidR="00582852" w:rsidRPr="00E84E22">
        <w:t>they</w:t>
      </w:r>
      <w:r w:rsidRPr="00E84E22">
        <w:t xml:space="preserve"> must stand down for at least one year.</w:t>
      </w:r>
    </w:p>
    <w:p w14:paraId="0FD0E9F6" w14:textId="77777777" w:rsidR="007622EB" w:rsidRPr="00E84E22" w:rsidRDefault="00953593">
      <w:pPr>
        <w:pStyle w:val="BodyText"/>
        <w:spacing w:line="244" w:lineRule="auto"/>
        <w:ind w:left="113" w:right="269"/>
      </w:pPr>
      <w:r w:rsidRPr="00E84E22">
        <w:t>The other Members of the Committee shall also be elected at the AGM, and they may offer themselves for re-election. If a vacancy shall occur during the year the Committee shall co-opt another Member.</w:t>
      </w:r>
    </w:p>
    <w:p w14:paraId="5CAC3DB5" w14:textId="77777777" w:rsidR="007622EB" w:rsidRPr="00E84E22" w:rsidRDefault="007622EB">
      <w:pPr>
        <w:pStyle w:val="BodyText"/>
        <w:spacing w:before="3"/>
      </w:pPr>
    </w:p>
    <w:p w14:paraId="56C8438F" w14:textId="77777777" w:rsidR="007622EB" w:rsidRPr="00E84E22" w:rsidRDefault="00953593">
      <w:pPr>
        <w:pStyle w:val="Heading1"/>
        <w:numPr>
          <w:ilvl w:val="0"/>
          <w:numId w:val="3"/>
        </w:numPr>
        <w:tabs>
          <w:tab w:val="left" w:pos="383"/>
        </w:tabs>
        <w:ind w:hanging="270"/>
      </w:pPr>
      <w:r w:rsidRPr="00E84E22">
        <w:rPr>
          <w:spacing w:val="-2"/>
        </w:rPr>
        <w:t>MEETINGS</w:t>
      </w:r>
    </w:p>
    <w:p w14:paraId="5BD4B9FC" w14:textId="77777777" w:rsidR="007622EB" w:rsidRPr="00E84E22" w:rsidRDefault="00953593">
      <w:pPr>
        <w:pStyle w:val="BodyText"/>
        <w:spacing w:before="6" w:line="244" w:lineRule="auto"/>
        <w:ind w:left="113" w:right="326"/>
      </w:pPr>
      <w:r w:rsidRPr="00E84E22">
        <w:t>An Annual General Meeting will be held at some place in Invergordon during the month of October each year. The date of the Spring Meeting will be set at the</w:t>
      </w:r>
      <w:r w:rsidRPr="00E84E22">
        <w:rPr>
          <w:spacing w:val="-3"/>
        </w:rPr>
        <w:t xml:space="preserve"> </w:t>
      </w:r>
      <w:r w:rsidRPr="00E84E22">
        <w:t>AGM.</w:t>
      </w:r>
      <w:r w:rsidRPr="00E84E22">
        <w:rPr>
          <w:spacing w:val="40"/>
        </w:rPr>
        <w:t xml:space="preserve"> </w:t>
      </w:r>
      <w:r w:rsidRPr="00E84E22">
        <w:t>A</w:t>
      </w:r>
      <w:r w:rsidRPr="00E84E22">
        <w:rPr>
          <w:spacing w:val="-2"/>
        </w:rPr>
        <w:t xml:space="preserve"> </w:t>
      </w:r>
      <w:r w:rsidRPr="00E84E22">
        <w:t>General Meeting may be called at the discretion of the Committee, or written application to the Committee signed by ten full members.</w:t>
      </w:r>
    </w:p>
    <w:p w14:paraId="0AEFEE1D" w14:textId="77777777" w:rsidR="007622EB" w:rsidRPr="00E84E22" w:rsidRDefault="00953593">
      <w:pPr>
        <w:pStyle w:val="BodyText"/>
        <w:spacing w:line="240" w:lineRule="exact"/>
        <w:ind w:left="113"/>
      </w:pPr>
      <w:r w:rsidRPr="00E84E22">
        <w:t>At</w:t>
      </w:r>
      <w:r w:rsidRPr="00E84E22">
        <w:rPr>
          <w:spacing w:val="2"/>
        </w:rPr>
        <w:t xml:space="preserve"> </w:t>
      </w:r>
      <w:r w:rsidRPr="00E84E22">
        <w:t>least</w:t>
      </w:r>
      <w:r w:rsidRPr="00E84E22">
        <w:rPr>
          <w:spacing w:val="3"/>
        </w:rPr>
        <w:t xml:space="preserve"> </w:t>
      </w:r>
      <w:r w:rsidRPr="00E84E22">
        <w:t>30</w:t>
      </w:r>
      <w:r w:rsidRPr="00E84E22">
        <w:rPr>
          <w:spacing w:val="5"/>
        </w:rPr>
        <w:t xml:space="preserve"> </w:t>
      </w:r>
      <w:r w:rsidRPr="00E84E22">
        <w:t>days</w:t>
      </w:r>
      <w:r w:rsidRPr="00E84E22">
        <w:rPr>
          <w:spacing w:val="8"/>
        </w:rPr>
        <w:t xml:space="preserve"> </w:t>
      </w:r>
      <w:r w:rsidRPr="00E84E22">
        <w:t>notice</w:t>
      </w:r>
      <w:r w:rsidRPr="00E84E22">
        <w:rPr>
          <w:spacing w:val="5"/>
        </w:rPr>
        <w:t xml:space="preserve"> </w:t>
      </w:r>
      <w:r w:rsidRPr="00E84E22">
        <w:t>shall</w:t>
      </w:r>
      <w:r w:rsidRPr="00E84E22">
        <w:rPr>
          <w:spacing w:val="6"/>
        </w:rPr>
        <w:t xml:space="preserve"> </w:t>
      </w:r>
      <w:r w:rsidRPr="00E84E22">
        <w:t>be</w:t>
      </w:r>
      <w:r w:rsidRPr="00E84E22">
        <w:rPr>
          <w:spacing w:val="5"/>
        </w:rPr>
        <w:t xml:space="preserve"> </w:t>
      </w:r>
      <w:r w:rsidRPr="00E84E22">
        <w:t>given</w:t>
      </w:r>
      <w:r w:rsidRPr="00E84E22">
        <w:rPr>
          <w:spacing w:val="5"/>
        </w:rPr>
        <w:t xml:space="preserve"> </w:t>
      </w:r>
      <w:r w:rsidRPr="00E84E22">
        <w:t>for</w:t>
      </w:r>
      <w:r w:rsidRPr="00E84E22">
        <w:rPr>
          <w:spacing w:val="6"/>
        </w:rPr>
        <w:t xml:space="preserve"> </w:t>
      </w:r>
      <w:r w:rsidRPr="00E84E22">
        <w:t>all</w:t>
      </w:r>
      <w:r w:rsidRPr="00E84E22">
        <w:rPr>
          <w:spacing w:val="3"/>
        </w:rPr>
        <w:t xml:space="preserve"> </w:t>
      </w:r>
      <w:r w:rsidRPr="00E84E22">
        <w:rPr>
          <w:spacing w:val="-2"/>
        </w:rPr>
        <w:t>Meetings.</w:t>
      </w:r>
    </w:p>
    <w:p w14:paraId="318E81CA" w14:textId="77777777" w:rsidR="007622EB" w:rsidRPr="00E84E22" w:rsidRDefault="007622EB">
      <w:pPr>
        <w:spacing w:line="240" w:lineRule="exact"/>
        <w:sectPr w:rsidR="007622EB" w:rsidRPr="00E84E22" w:rsidSect="00FB71BE">
          <w:pgSz w:w="11910" w:h="16840"/>
          <w:pgMar w:top="1200" w:right="1640" w:bottom="280" w:left="1540" w:header="720" w:footer="720" w:gutter="0"/>
          <w:cols w:space="720"/>
        </w:sectPr>
      </w:pPr>
    </w:p>
    <w:p w14:paraId="4315DF26" w14:textId="77777777" w:rsidR="007622EB" w:rsidRPr="00E84E22" w:rsidRDefault="00953593">
      <w:pPr>
        <w:pStyle w:val="Heading1"/>
        <w:numPr>
          <w:ilvl w:val="0"/>
          <w:numId w:val="3"/>
        </w:numPr>
        <w:tabs>
          <w:tab w:val="left" w:pos="383"/>
        </w:tabs>
        <w:spacing w:before="69"/>
        <w:ind w:hanging="270"/>
      </w:pPr>
      <w:r w:rsidRPr="00E84E22">
        <w:rPr>
          <w:spacing w:val="-2"/>
        </w:rPr>
        <w:lastRenderedPageBreak/>
        <w:t>QUORUM</w:t>
      </w:r>
    </w:p>
    <w:p w14:paraId="391E9A8F" w14:textId="77777777" w:rsidR="007622EB" w:rsidRPr="00E84E22" w:rsidRDefault="00953593">
      <w:pPr>
        <w:pStyle w:val="BodyText"/>
        <w:spacing w:before="4" w:line="247" w:lineRule="auto"/>
        <w:ind w:left="113"/>
      </w:pPr>
      <w:r w:rsidRPr="00E84E22">
        <w:t xml:space="preserve">At General Meetings, 10 members shall form a quorum, at Committee Meetings, four shall form a </w:t>
      </w:r>
      <w:r w:rsidRPr="00E84E22">
        <w:rPr>
          <w:spacing w:val="-2"/>
        </w:rPr>
        <w:t>quorum.</w:t>
      </w:r>
    </w:p>
    <w:p w14:paraId="661C2D0C" w14:textId="77777777" w:rsidR="007622EB" w:rsidRPr="00E84E22" w:rsidRDefault="00953593">
      <w:pPr>
        <w:pStyle w:val="BodyText"/>
        <w:spacing w:line="247" w:lineRule="auto"/>
        <w:ind w:left="113" w:right="269"/>
      </w:pPr>
      <w:r w:rsidRPr="00E84E22">
        <w:t>The Committee shall manage the affairs of the Club only towards the Objects of the Club, in accordance with the Rules.</w:t>
      </w:r>
    </w:p>
    <w:p w14:paraId="61F9220A" w14:textId="77777777" w:rsidR="007622EB" w:rsidRPr="00E84E22" w:rsidRDefault="00953593">
      <w:pPr>
        <w:pStyle w:val="BodyText"/>
        <w:spacing w:line="247" w:lineRule="auto"/>
        <w:ind w:left="113"/>
      </w:pPr>
      <w:r w:rsidRPr="00E84E22">
        <w:t>The Committee shall, if necessary, pronounce upon any matters on which the Rules are silent, and shall make such Rules, Bye-laws and Regulations as they think fit.</w:t>
      </w:r>
    </w:p>
    <w:p w14:paraId="2D9BBD10" w14:textId="77777777" w:rsidR="007622EB" w:rsidRPr="00E84E22" w:rsidRDefault="007622EB">
      <w:pPr>
        <w:pStyle w:val="BodyText"/>
        <w:rPr>
          <w:sz w:val="24"/>
        </w:rPr>
      </w:pPr>
    </w:p>
    <w:p w14:paraId="4AB0EA13" w14:textId="77777777" w:rsidR="007622EB" w:rsidRPr="00E84E22" w:rsidRDefault="00953593">
      <w:pPr>
        <w:pStyle w:val="Heading1"/>
        <w:numPr>
          <w:ilvl w:val="0"/>
          <w:numId w:val="3"/>
        </w:numPr>
        <w:tabs>
          <w:tab w:val="left" w:pos="383"/>
        </w:tabs>
        <w:spacing w:before="203"/>
        <w:ind w:hanging="270"/>
      </w:pPr>
      <w:r w:rsidRPr="00E84E22">
        <w:rPr>
          <w:spacing w:val="-2"/>
        </w:rPr>
        <w:t>DISSOLUTION</w:t>
      </w:r>
    </w:p>
    <w:p w14:paraId="0010BDE3" w14:textId="77777777" w:rsidR="007622EB" w:rsidRPr="00E84E22" w:rsidRDefault="00953593">
      <w:pPr>
        <w:pStyle w:val="BodyText"/>
        <w:spacing w:before="4" w:line="244" w:lineRule="auto"/>
        <w:ind w:left="113"/>
      </w:pPr>
      <w:r w:rsidRPr="00E84E22">
        <w:t>In the event of the dissolution of the club any remaining assets remaining after settlement and liabilities shall not be paid or distributed among members but shall be given or transferred to a recognised charitable organisation(s) having similar objectives to those of the club.</w:t>
      </w:r>
    </w:p>
    <w:p w14:paraId="1D515EEC" w14:textId="77777777" w:rsidR="007622EB" w:rsidRPr="00E84E22" w:rsidRDefault="007622EB">
      <w:pPr>
        <w:pStyle w:val="BodyText"/>
        <w:rPr>
          <w:sz w:val="24"/>
        </w:rPr>
      </w:pPr>
    </w:p>
    <w:p w14:paraId="55B332B7" w14:textId="77777777" w:rsidR="007622EB" w:rsidRPr="00E84E22" w:rsidRDefault="007622EB">
      <w:pPr>
        <w:pStyle w:val="BodyText"/>
        <w:spacing w:before="9"/>
        <w:rPr>
          <w:sz w:val="18"/>
        </w:rPr>
      </w:pPr>
    </w:p>
    <w:p w14:paraId="56AD79AF" w14:textId="77777777" w:rsidR="007622EB" w:rsidRPr="00E84E22" w:rsidRDefault="00953593">
      <w:pPr>
        <w:pStyle w:val="Heading1"/>
        <w:ind w:left="113" w:firstLine="0"/>
      </w:pPr>
      <w:r w:rsidRPr="00E84E22">
        <w:t>10,</w:t>
      </w:r>
      <w:r w:rsidRPr="00E84E22">
        <w:rPr>
          <w:spacing w:val="54"/>
        </w:rPr>
        <w:t xml:space="preserve"> </w:t>
      </w:r>
      <w:r w:rsidRPr="00E84E22">
        <w:rPr>
          <w:spacing w:val="-2"/>
        </w:rPr>
        <w:t>TREASURER</w:t>
      </w:r>
    </w:p>
    <w:p w14:paraId="58221B4B" w14:textId="77777777" w:rsidR="007622EB" w:rsidRPr="00E84E22" w:rsidRDefault="00953593">
      <w:pPr>
        <w:pStyle w:val="BodyText"/>
        <w:spacing w:before="6" w:line="244" w:lineRule="auto"/>
        <w:ind w:left="113" w:right="269"/>
      </w:pPr>
      <w:r w:rsidRPr="00E84E22">
        <w:t>The Club shall appoint a Treasurer who shall keep a cash book and Bank account in the Club’s name, containing a full account of all monies received and disbursed on the Club’s behalf, and</w:t>
      </w:r>
      <w:r w:rsidRPr="00E84E22">
        <w:rPr>
          <w:spacing w:val="40"/>
        </w:rPr>
        <w:t xml:space="preserve"> </w:t>
      </w:r>
      <w:r w:rsidRPr="00E84E22">
        <w:t>upon the written request of a Full Member, these shall be displayed at the next meeting. The Bank account</w:t>
      </w:r>
      <w:r w:rsidRPr="00E84E22">
        <w:rPr>
          <w:spacing w:val="17"/>
        </w:rPr>
        <w:t xml:space="preserve"> </w:t>
      </w:r>
      <w:r w:rsidRPr="00E84E22">
        <w:t>and</w:t>
      </w:r>
      <w:r w:rsidRPr="00E84E22">
        <w:rPr>
          <w:spacing w:val="16"/>
        </w:rPr>
        <w:t xml:space="preserve"> </w:t>
      </w:r>
      <w:r w:rsidRPr="00E84E22">
        <w:t>any other accounts</w:t>
      </w:r>
      <w:r w:rsidRPr="00E84E22">
        <w:rPr>
          <w:spacing w:val="16"/>
        </w:rPr>
        <w:t xml:space="preserve"> </w:t>
      </w:r>
      <w:r w:rsidRPr="00E84E22">
        <w:t>operated</w:t>
      </w:r>
      <w:r w:rsidRPr="00E84E22">
        <w:rPr>
          <w:spacing w:val="16"/>
        </w:rPr>
        <w:t xml:space="preserve"> </w:t>
      </w:r>
      <w:r w:rsidRPr="00E84E22">
        <w:t>on</w:t>
      </w:r>
      <w:r w:rsidRPr="00E84E22">
        <w:rPr>
          <w:spacing w:val="16"/>
        </w:rPr>
        <w:t xml:space="preserve"> </w:t>
      </w:r>
      <w:r w:rsidRPr="00E84E22">
        <w:t>behalf</w:t>
      </w:r>
      <w:r w:rsidRPr="00E84E22">
        <w:rPr>
          <w:spacing w:val="17"/>
        </w:rPr>
        <w:t xml:space="preserve"> </w:t>
      </w:r>
      <w:r w:rsidRPr="00E84E22">
        <w:t>of the</w:t>
      </w:r>
      <w:r w:rsidRPr="00E84E22">
        <w:rPr>
          <w:spacing w:val="16"/>
        </w:rPr>
        <w:t xml:space="preserve"> </w:t>
      </w:r>
      <w:r w:rsidRPr="00E84E22">
        <w:t>Club shall</w:t>
      </w:r>
      <w:r w:rsidRPr="00E84E22">
        <w:rPr>
          <w:spacing w:val="17"/>
        </w:rPr>
        <w:t xml:space="preserve"> </w:t>
      </w:r>
      <w:r w:rsidRPr="00E84E22">
        <w:t>be</w:t>
      </w:r>
      <w:r w:rsidRPr="00E84E22">
        <w:rPr>
          <w:spacing w:val="16"/>
        </w:rPr>
        <w:t xml:space="preserve"> </w:t>
      </w:r>
      <w:r w:rsidRPr="00E84E22">
        <w:t>operated on</w:t>
      </w:r>
      <w:r w:rsidRPr="00E84E22">
        <w:rPr>
          <w:spacing w:val="16"/>
        </w:rPr>
        <w:t xml:space="preserve"> </w:t>
      </w:r>
      <w:r w:rsidRPr="00E84E22">
        <w:t>the signature of the Treasurer and one other Officer.</w:t>
      </w:r>
    </w:p>
    <w:p w14:paraId="2F7DFB97" w14:textId="77777777" w:rsidR="007622EB" w:rsidRPr="00E84E22" w:rsidRDefault="007622EB">
      <w:pPr>
        <w:pStyle w:val="BodyText"/>
        <w:rPr>
          <w:sz w:val="24"/>
        </w:rPr>
      </w:pPr>
    </w:p>
    <w:p w14:paraId="0F29A68D" w14:textId="77777777" w:rsidR="007622EB" w:rsidRPr="00E84E22" w:rsidRDefault="00953593">
      <w:pPr>
        <w:pStyle w:val="Heading1"/>
        <w:numPr>
          <w:ilvl w:val="0"/>
          <w:numId w:val="1"/>
        </w:numPr>
        <w:tabs>
          <w:tab w:val="left" w:pos="470"/>
        </w:tabs>
        <w:spacing w:before="214"/>
        <w:ind w:hanging="357"/>
      </w:pPr>
      <w:r w:rsidRPr="00E84E22">
        <w:rPr>
          <w:spacing w:val="-2"/>
        </w:rPr>
        <w:t>AUDIT</w:t>
      </w:r>
    </w:p>
    <w:p w14:paraId="4BE728C4" w14:textId="77777777" w:rsidR="007622EB" w:rsidRPr="00E84E22" w:rsidRDefault="00953593">
      <w:pPr>
        <w:pStyle w:val="BodyText"/>
        <w:spacing w:before="6" w:line="244" w:lineRule="auto"/>
        <w:ind w:left="113" w:right="205"/>
      </w:pPr>
      <w:r w:rsidRPr="00E84E22">
        <w:t>At the</w:t>
      </w:r>
      <w:r w:rsidRPr="00E84E22">
        <w:rPr>
          <w:spacing w:val="-8"/>
        </w:rPr>
        <w:t xml:space="preserve"> </w:t>
      </w:r>
      <w:r w:rsidRPr="00E84E22">
        <w:t>AGM the Club shall appoint an Honorary</w:t>
      </w:r>
      <w:r w:rsidRPr="00E84E22">
        <w:rPr>
          <w:spacing w:val="-10"/>
        </w:rPr>
        <w:t xml:space="preserve"> </w:t>
      </w:r>
      <w:r w:rsidRPr="00E84E22">
        <w:t>Auditor to audit the books of the club as presented by the Treasurer. The Books shall be closed 30 days prior to the</w:t>
      </w:r>
      <w:r w:rsidRPr="00E84E22">
        <w:rPr>
          <w:spacing w:val="-1"/>
        </w:rPr>
        <w:t xml:space="preserve"> </w:t>
      </w:r>
      <w:r w:rsidRPr="00E84E22">
        <w:t>AGM and the audited accounts</w:t>
      </w:r>
      <w:r w:rsidRPr="00E84E22">
        <w:rPr>
          <w:spacing w:val="40"/>
        </w:rPr>
        <w:t xml:space="preserve"> </w:t>
      </w:r>
      <w:r w:rsidRPr="00E84E22">
        <w:t>made available for presentation at the AGM.</w:t>
      </w:r>
    </w:p>
    <w:p w14:paraId="7E13D438" w14:textId="77777777" w:rsidR="007622EB" w:rsidRPr="00E84E22" w:rsidRDefault="007622EB">
      <w:pPr>
        <w:pStyle w:val="BodyText"/>
        <w:rPr>
          <w:sz w:val="24"/>
        </w:rPr>
      </w:pPr>
    </w:p>
    <w:p w14:paraId="59C1738F" w14:textId="77777777" w:rsidR="007622EB" w:rsidRPr="00E84E22" w:rsidRDefault="007622EB">
      <w:pPr>
        <w:pStyle w:val="BodyText"/>
        <w:spacing w:before="9"/>
        <w:rPr>
          <w:sz w:val="18"/>
        </w:rPr>
      </w:pPr>
    </w:p>
    <w:p w14:paraId="6D7B21AB" w14:textId="77777777" w:rsidR="007622EB" w:rsidRPr="00E84E22" w:rsidRDefault="00953593">
      <w:pPr>
        <w:pStyle w:val="Heading1"/>
        <w:numPr>
          <w:ilvl w:val="0"/>
          <w:numId w:val="1"/>
        </w:numPr>
        <w:tabs>
          <w:tab w:val="left" w:pos="490"/>
        </w:tabs>
        <w:spacing w:before="1"/>
        <w:ind w:left="490" w:hanging="377"/>
      </w:pPr>
      <w:r w:rsidRPr="00E84E22">
        <w:rPr>
          <w:spacing w:val="-2"/>
        </w:rPr>
        <w:t>SECRETARY</w:t>
      </w:r>
    </w:p>
    <w:p w14:paraId="27C78C77" w14:textId="746E1C8E" w:rsidR="007622EB" w:rsidRPr="00E84E22" w:rsidRDefault="00953593">
      <w:pPr>
        <w:pStyle w:val="BodyText"/>
        <w:spacing w:before="3" w:line="244" w:lineRule="auto"/>
        <w:ind w:left="113" w:right="287"/>
        <w:jc w:val="both"/>
      </w:pPr>
      <w:r w:rsidRPr="00E84E22">
        <w:t xml:space="preserve">The Club shall appoint a Secretary who shall keep </w:t>
      </w:r>
      <w:r w:rsidR="00582852" w:rsidRPr="00E84E22">
        <w:t>minutes</w:t>
      </w:r>
      <w:r w:rsidRPr="00E84E22">
        <w:t xml:space="preserve"> of the proceedings of the Club and shall maintain records of the locations of the trophies owned by the Club, or held in</w:t>
      </w:r>
      <w:r w:rsidRPr="00E84E22">
        <w:rPr>
          <w:spacing w:val="-1"/>
        </w:rPr>
        <w:t xml:space="preserve"> </w:t>
      </w:r>
      <w:r w:rsidRPr="00E84E22">
        <w:t>Trust for the Club, and of any property owned by the Club.</w:t>
      </w:r>
    </w:p>
    <w:p w14:paraId="2D648813" w14:textId="77777777" w:rsidR="007622EB" w:rsidRPr="00E84E22" w:rsidRDefault="007622EB">
      <w:pPr>
        <w:pStyle w:val="BodyText"/>
        <w:rPr>
          <w:sz w:val="24"/>
        </w:rPr>
      </w:pPr>
    </w:p>
    <w:p w14:paraId="04C50863" w14:textId="77777777" w:rsidR="007622EB" w:rsidRPr="00E84E22" w:rsidRDefault="007622EB">
      <w:pPr>
        <w:pStyle w:val="BodyText"/>
        <w:spacing w:before="9"/>
        <w:rPr>
          <w:sz w:val="18"/>
        </w:rPr>
      </w:pPr>
    </w:p>
    <w:p w14:paraId="15DF7C62" w14:textId="77777777" w:rsidR="007622EB" w:rsidRPr="00E84E22" w:rsidRDefault="00953593">
      <w:pPr>
        <w:pStyle w:val="Heading1"/>
        <w:numPr>
          <w:ilvl w:val="0"/>
          <w:numId w:val="1"/>
        </w:numPr>
        <w:tabs>
          <w:tab w:val="left" w:pos="490"/>
        </w:tabs>
        <w:spacing w:before="1"/>
        <w:ind w:left="490" w:hanging="377"/>
      </w:pPr>
      <w:r w:rsidRPr="00E84E22">
        <w:rPr>
          <w:spacing w:val="-2"/>
        </w:rPr>
        <w:t>PRECEDENCE</w:t>
      </w:r>
    </w:p>
    <w:p w14:paraId="39B37AD7" w14:textId="74237A3D" w:rsidR="007622EB" w:rsidRPr="00E84E22" w:rsidRDefault="00953593">
      <w:pPr>
        <w:pStyle w:val="BodyText"/>
        <w:spacing w:before="6" w:line="244" w:lineRule="auto"/>
        <w:ind w:left="113" w:right="326"/>
      </w:pPr>
      <w:r w:rsidRPr="00E84E22">
        <w:t>At all Meetings of the Club, the Commodore, Vice Commodore, Rear Commodore or Secretary shall preside. If no Officers are present the meeting shall elect a Chair</w:t>
      </w:r>
      <w:r w:rsidR="001F3406" w:rsidRPr="00E84E22">
        <w:t>person</w:t>
      </w:r>
      <w:r w:rsidRPr="00E84E22">
        <w:t>. Voting shall be by show of hands, in the event of a tie, the Chair</w:t>
      </w:r>
      <w:r w:rsidR="001F3406" w:rsidRPr="00E84E22">
        <w:t>person</w:t>
      </w:r>
      <w:r w:rsidRPr="00E84E22">
        <w:t xml:space="preserve"> shall have the casting vote.</w:t>
      </w:r>
    </w:p>
    <w:p w14:paraId="357C6FA2" w14:textId="77777777" w:rsidR="007622EB" w:rsidRPr="00E84E22" w:rsidRDefault="007622EB">
      <w:pPr>
        <w:pStyle w:val="BodyText"/>
        <w:rPr>
          <w:sz w:val="24"/>
        </w:rPr>
      </w:pPr>
    </w:p>
    <w:p w14:paraId="01D3786A" w14:textId="77777777" w:rsidR="007622EB" w:rsidRPr="00E84E22" w:rsidRDefault="007622EB">
      <w:pPr>
        <w:pStyle w:val="BodyText"/>
        <w:spacing w:before="9"/>
        <w:rPr>
          <w:sz w:val="18"/>
        </w:rPr>
      </w:pPr>
    </w:p>
    <w:p w14:paraId="28BF36D4" w14:textId="77777777" w:rsidR="007622EB" w:rsidRPr="00E84E22" w:rsidRDefault="00953593">
      <w:pPr>
        <w:pStyle w:val="Heading1"/>
        <w:numPr>
          <w:ilvl w:val="0"/>
          <w:numId w:val="1"/>
        </w:numPr>
        <w:tabs>
          <w:tab w:val="left" w:pos="490"/>
        </w:tabs>
        <w:ind w:left="490" w:hanging="377"/>
      </w:pPr>
      <w:r w:rsidRPr="00E84E22">
        <w:t>CHANGES</w:t>
      </w:r>
      <w:r w:rsidRPr="00E84E22">
        <w:rPr>
          <w:spacing w:val="3"/>
        </w:rPr>
        <w:t xml:space="preserve"> </w:t>
      </w:r>
      <w:r w:rsidRPr="00E84E22">
        <w:t>TO</w:t>
      </w:r>
      <w:r w:rsidRPr="00E84E22">
        <w:rPr>
          <w:spacing w:val="3"/>
        </w:rPr>
        <w:t xml:space="preserve"> </w:t>
      </w:r>
      <w:r w:rsidRPr="00E84E22">
        <w:t>THE</w:t>
      </w:r>
      <w:r w:rsidRPr="00E84E22">
        <w:rPr>
          <w:spacing w:val="8"/>
        </w:rPr>
        <w:t xml:space="preserve"> </w:t>
      </w:r>
      <w:r w:rsidRPr="00E84E22">
        <w:rPr>
          <w:spacing w:val="-2"/>
        </w:rPr>
        <w:t>CONSTITUTION</w:t>
      </w:r>
    </w:p>
    <w:p w14:paraId="4AA71EF6" w14:textId="77777777" w:rsidR="007622EB" w:rsidRPr="00E84E22" w:rsidRDefault="00953593">
      <w:pPr>
        <w:pStyle w:val="BodyText"/>
        <w:spacing w:before="4" w:line="244" w:lineRule="auto"/>
        <w:ind w:left="113" w:right="137"/>
        <w:jc w:val="both"/>
      </w:pPr>
      <w:r w:rsidRPr="00E84E22">
        <w:t>Notice of any alteration to the Constitution intended to be proposed by a Member shall be given to the Committee in writing in excess of 35 days before the</w:t>
      </w:r>
      <w:r w:rsidRPr="00E84E22">
        <w:rPr>
          <w:spacing w:val="-7"/>
        </w:rPr>
        <w:t xml:space="preserve"> </w:t>
      </w:r>
      <w:r w:rsidRPr="00E84E22">
        <w:t>AGM, if the same is to be proposed at the AGM, or at least 35 days before any other Special or General Meeting at which these are proposed</w:t>
      </w:r>
      <w:r w:rsidRPr="00E84E22">
        <w:rPr>
          <w:spacing w:val="40"/>
        </w:rPr>
        <w:t xml:space="preserve"> </w:t>
      </w:r>
      <w:r w:rsidRPr="00E84E22">
        <w:t>to be brought forward. Full details of the Proposals will be displayed on the Club Notice Board.</w:t>
      </w:r>
    </w:p>
    <w:p w14:paraId="085B99D7" w14:textId="77777777" w:rsidR="007622EB" w:rsidRPr="00E84E22" w:rsidRDefault="00953593">
      <w:pPr>
        <w:pStyle w:val="BodyText"/>
        <w:spacing w:line="244" w:lineRule="auto"/>
        <w:ind w:left="113" w:right="326"/>
      </w:pPr>
      <w:r w:rsidRPr="00E84E22">
        <w:t>All such proposals altering or adding to the Constitution, and any such amendment to those proposals shall be put to the vote at the Meeting, and provided that a majority of two thirds of those present with voting rights vote for these proposals or amendments, these proposals or amendments will be carried.</w:t>
      </w:r>
    </w:p>
    <w:p w14:paraId="3D2971BF" w14:textId="77777777" w:rsidR="007622EB" w:rsidRPr="00E84E22" w:rsidRDefault="007622EB">
      <w:pPr>
        <w:spacing w:line="244" w:lineRule="auto"/>
        <w:sectPr w:rsidR="007622EB" w:rsidRPr="00E84E22" w:rsidSect="00FB71BE">
          <w:pgSz w:w="11910" w:h="16840"/>
          <w:pgMar w:top="1200" w:right="1640" w:bottom="280" w:left="1540" w:header="720" w:footer="720" w:gutter="0"/>
          <w:cols w:space="720"/>
        </w:sectPr>
      </w:pPr>
    </w:p>
    <w:p w14:paraId="79FD7F67" w14:textId="77777777" w:rsidR="007622EB" w:rsidRPr="00E84E22" w:rsidRDefault="00953593">
      <w:pPr>
        <w:pStyle w:val="Heading1"/>
        <w:spacing w:before="84"/>
        <w:ind w:left="113" w:firstLine="0"/>
      </w:pPr>
      <w:r w:rsidRPr="00E84E22">
        <w:lastRenderedPageBreak/>
        <w:t>15,</w:t>
      </w:r>
      <w:r w:rsidRPr="00E84E22">
        <w:rPr>
          <w:spacing w:val="59"/>
        </w:rPr>
        <w:t xml:space="preserve"> </w:t>
      </w:r>
      <w:r w:rsidRPr="00E84E22">
        <w:rPr>
          <w:spacing w:val="-2"/>
        </w:rPr>
        <w:t>RACES</w:t>
      </w:r>
    </w:p>
    <w:p w14:paraId="0D0D9C84" w14:textId="77777777" w:rsidR="007622EB" w:rsidRPr="00E84E22" w:rsidRDefault="00953593">
      <w:pPr>
        <w:pStyle w:val="BodyText"/>
        <w:spacing w:before="4" w:line="244" w:lineRule="auto"/>
        <w:ind w:left="113" w:right="269"/>
      </w:pPr>
      <w:r w:rsidRPr="00E84E22">
        <w:t>The Club will organise events under the Rules of the appropriate</w:t>
      </w:r>
      <w:r w:rsidRPr="00E84E22">
        <w:rPr>
          <w:spacing w:val="-2"/>
        </w:rPr>
        <w:t xml:space="preserve"> </w:t>
      </w:r>
      <w:r w:rsidRPr="00E84E22">
        <w:t>Authorities: RYA, ISAF, etc. Such Races or Events being managed by a Sailing Committee, which shall consist of the Officers and at least three other Members of the Club.</w:t>
      </w:r>
    </w:p>
    <w:p w14:paraId="5E3A1E70" w14:textId="77777777" w:rsidR="007622EB" w:rsidRPr="00E84E22" w:rsidRDefault="007622EB">
      <w:pPr>
        <w:pStyle w:val="BodyText"/>
        <w:spacing w:before="5"/>
      </w:pPr>
    </w:p>
    <w:p w14:paraId="76AE8826" w14:textId="77777777" w:rsidR="007622EB" w:rsidRPr="00E84E22" w:rsidRDefault="00953593">
      <w:pPr>
        <w:pStyle w:val="BodyText"/>
        <w:spacing w:line="244" w:lineRule="auto"/>
        <w:ind w:left="113" w:right="269"/>
      </w:pPr>
      <w:r w:rsidRPr="00E84E22">
        <w:t>A</w:t>
      </w:r>
      <w:r w:rsidRPr="00E84E22">
        <w:rPr>
          <w:spacing w:val="-4"/>
        </w:rPr>
        <w:t xml:space="preserve"> </w:t>
      </w:r>
      <w:r w:rsidRPr="00E84E22">
        <w:t>Sailing Secretary shall be elected from within the Sailing Committee at the</w:t>
      </w:r>
      <w:r w:rsidRPr="00E84E22">
        <w:rPr>
          <w:spacing w:val="-7"/>
        </w:rPr>
        <w:t xml:space="preserve"> </w:t>
      </w:r>
      <w:r w:rsidRPr="00E84E22">
        <w:t>AGM, in addition, other Members may be co-opted for service on the Sailing Committee during the season.</w:t>
      </w:r>
    </w:p>
    <w:p w14:paraId="20AA155D" w14:textId="77777777" w:rsidR="007622EB" w:rsidRPr="00E84E22" w:rsidRDefault="00953593">
      <w:pPr>
        <w:pStyle w:val="BodyText"/>
        <w:spacing w:line="244" w:lineRule="auto"/>
        <w:ind w:left="113" w:right="269"/>
      </w:pPr>
      <w:r w:rsidRPr="00E84E22">
        <w:t xml:space="preserve">All disputes will be dealt with by the Sailing Committee under the Rules of the appropriate </w:t>
      </w:r>
      <w:r w:rsidRPr="00E84E22">
        <w:rPr>
          <w:spacing w:val="-2"/>
        </w:rPr>
        <w:t>Authority.</w:t>
      </w:r>
    </w:p>
    <w:p w14:paraId="3802587E" w14:textId="77777777" w:rsidR="007622EB" w:rsidRPr="00E84E22" w:rsidRDefault="007622EB">
      <w:pPr>
        <w:pStyle w:val="BodyText"/>
        <w:spacing w:before="4"/>
      </w:pPr>
    </w:p>
    <w:p w14:paraId="4D09AD18" w14:textId="77777777" w:rsidR="007622EB" w:rsidRPr="00E84E22" w:rsidRDefault="00953593">
      <w:pPr>
        <w:pStyle w:val="BodyText"/>
        <w:spacing w:line="244" w:lineRule="auto"/>
        <w:ind w:left="113"/>
      </w:pPr>
      <w:r w:rsidRPr="00E84E22">
        <w:t xml:space="preserve">The Trophies of the Club, which are owned by the Club, or held in Trust for the Club, will be presented at the discretion of the Club Committee to the winners of the various events and series of </w:t>
      </w:r>
      <w:r w:rsidRPr="00E84E22">
        <w:rPr>
          <w:spacing w:val="-2"/>
        </w:rPr>
        <w:t>events.</w:t>
      </w:r>
    </w:p>
    <w:p w14:paraId="07424AF6" w14:textId="77777777" w:rsidR="007622EB" w:rsidRPr="00E84E22" w:rsidRDefault="007622EB">
      <w:pPr>
        <w:pStyle w:val="BodyText"/>
        <w:spacing w:before="3"/>
      </w:pPr>
    </w:p>
    <w:p w14:paraId="15427FA9" w14:textId="77777777" w:rsidR="007622EB" w:rsidRPr="00E84E22" w:rsidRDefault="00953593">
      <w:pPr>
        <w:pStyle w:val="BodyText"/>
        <w:spacing w:line="247" w:lineRule="auto"/>
        <w:ind w:left="113" w:right="269"/>
      </w:pPr>
      <w:r w:rsidRPr="00E84E22">
        <w:t>The</w:t>
      </w:r>
      <w:r w:rsidRPr="00E84E22">
        <w:rPr>
          <w:spacing w:val="-2"/>
        </w:rPr>
        <w:t xml:space="preserve"> </w:t>
      </w:r>
      <w:r w:rsidRPr="00E84E22">
        <w:t xml:space="preserve">Trophies will be held for a period of about one year, and will be returned to the Secretary on </w:t>
      </w:r>
      <w:r w:rsidRPr="00E84E22">
        <w:rPr>
          <w:spacing w:val="-2"/>
        </w:rPr>
        <w:t>request.</w:t>
      </w:r>
    </w:p>
    <w:p w14:paraId="33282407" w14:textId="77777777" w:rsidR="007622EB" w:rsidRPr="00E84E22" w:rsidRDefault="007622EB">
      <w:pPr>
        <w:pStyle w:val="BodyText"/>
        <w:rPr>
          <w:sz w:val="24"/>
        </w:rPr>
      </w:pPr>
    </w:p>
    <w:p w14:paraId="25FAEBC6" w14:textId="77777777" w:rsidR="007622EB" w:rsidRPr="00E84E22" w:rsidRDefault="007622EB">
      <w:pPr>
        <w:pStyle w:val="BodyText"/>
        <w:rPr>
          <w:sz w:val="24"/>
        </w:rPr>
      </w:pPr>
    </w:p>
    <w:p w14:paraId="2633CC7E" w14:textId="77777777" w:rsidR="007622EB" w:rsidRPr="00E84E22" w:rsidRDefault="007622EB">
      <w:pPr>
        <w:pStyle w:val="BodyText"/>
        <w:rPr>
          <w:sz w:val="24"/>
        </w:rPr>
      </w:pPr>
    </w:p>
    <w:p w14:paraId="2C38D524" w14:textId="2A13F6AA" w:rsidR="007622EB" w:rsidRDefault="00953593">
      <w:pPr>
        <w:pStyle w:val="BodyText"/>
        <w:spacing w:before="154"/>
        <w:ind w:left="113"/>
      </w:pPr>
      <w:r w:rsidRPr="00E84E22">
        <w:t>Revised</w:t>
      </w:r>
      <w:r w:rsidRPr="00E84E22">
        <w:rPr>
          <w:spacing w:val="7"/>
        </w:rPr>
        <w:t xml:space="preserve"> </w:t>
      </w:r>
      <w:r w:rsidRPr="00E84E22">
        <w:t>at</w:t>
      </w:r>
      <w:r w:rsidRPr="00E84E22">
        <w:rPr>
          <w:spacing w:val="5"/>
        </w:rPr>
        <w:t xml:space="preserve"> </w:t>
      </w:r>
      <w:r w:rsidRPr="00E84E22">
        <w:t>Spring Meeting</w:t>
      </w:r>
      <w:r w:rsidRPr="00E84E22">
        <w:rPr>
          <w:spacing w:val="8"/>
        </w:rPr>
        <w:t xml:space="preserve"> </w:t>
      </w:r>
      <w:r w:rsidRPr="00E84E22">
        <w:t>24</w:t>
      </w:r>
      <w:r w:rsidRPr="00E84E22">
        <w:rPr>
          <w:vertAlign w:val="superscript"/>
        </w:rPr>
        <w:t>th</w:t>
      </w:r>
      <w:r w:rsidRPr="00E84E22">
        <w:rPr>
          <w:spacing w:val="4"/>
        </w:rPr>
        <w:t xml:space="preserve"> </w:t>
      </w:r>
      <w:r w:rsidRPr="00E84E22">
        <w:t>May</w:t>
      </w:r>
      <w:r w:rsidRPr="00E84E22">
        <w:rPr>
          <w:spacing w:val="2"/>
        </w:rPr>
        <w:t xml:space="preserve"> </w:t>
      </w:r>
      <w:r w:rsidRPr="00E84E22">
        <w:rPr>
          <w:spacing w:val="-4"/>
        </w:rPr>
        <w:t>2024</w:t>
      </w:r>
    </w:p>
    <w:sectPr w:rsidR="007622EB">
      <w:pgSz w:w="11910" w:h="16840"/>
      <w:pgMar w:top="940" w:right="164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161AA"/>
    <w:multiLevelType w:val="hybridMultilevel"/>
    <w:tmpl w:val="26A86EA2"/>
    <w:lvl w:ilvl="0" w:tplc="DB46975E">
      <w:start w:val="1"/>
      <w:numFmt w:val="decimal"/>
      <w:lvlText w:val="%1."/>
      <w:lvlJc w:val="left"/>
      <w:pPr>
        <w:ind w:left="382" w:hanging="269"/>
      </w:pPr>
      <w:rPr>
        <w:rFonts w:ascii="Times New Roman" w:eastAsia="Times New Roman" w:hAnsi="Times New Roman" w:cs="Times New Roman" w:hint="default"/>
        <w:b w:val="0"/>
        <w:bCs w:val="0"/>
        <w:i w:val="0"/>
        <w:iCs w:val="0"/>
        <w:w w:val="102"/>
        <w:sz w:val="21"/>
        <w:szCs w:val="21"/>
        <w:lang w:val="en-US" w:eastAsia="en-US" w:bidi="ar-SA"/>
      </w:rPr>
    </w:lvl>
    <w:lvl w:ilvl="1" w:tplc="99781A00">
      <w:start w:val="1"/>
      <w:numFmt w:val="decimal"/>
      <w:lvlText w:val="%2."/>
      <w:lvlJc w:val="left"/>
      <w:pPr>
        <w:ind w:left="744" w:hanging="218"/>
      </w:pPr>
      <w:rPr>
        <w:rFonts w:ascii="Times New Roman" w:eastAsia="Times New Roman" w:hAnsi="Times New Roman" w:cs="Times New Roman" w:hint="default"/>
        <w:b w:val="0"/>
        <w:bCs w:val="0"/>
        <w:i w:val="0"/>
        <w:iCs w:val="0"/>
        <w:w w:val="102"/>
        <w:sz w:val="21"/>
        <w:szCs w:val="21"/>
        <w:lang w:val="en-US" w:eastAsia="en-US" w:bidi="ar-SA"/>
      </w:rPr>
    </w:lvl>
    <w:lvl w:ilvl="2" w:tplc="B678A61E">
      <w:numFmt w:val="bullet"/>
      <w:lvlText w:val="•"/>
      <w:lvlJc w:val="left"/>
      <w:pPr>
        <w:ind w:left="740" w:hanging="218"/>
      </w:pPr>
      <w:rPr>
        <w:rFonts w:hint="default"/>
        <w:lang w:val="en-US" w:eastAsia="en-US" w:bidi="ar-SA"/>
      </w:rPr>
    </w:lvl>
    <w:lvl w:ilvl="3" w:tplc="416425AA">
      <w:numFmt w:val="bullet"/>
      <w:lvlText w:val="•"/>
      <w:lvlJc w:val="left"/>
      <w:pPr>
        <w:ind w:left="1738" w:hanging="218"/>
      </w:pPr>
      <w:rPr>
        <w:rFonts w:hint="default"/>
        <w:lang w:val="en-US" w:eastAsia="en-US" w:bidi="ar-SA"/>
      </w:rPr>
    </w:lvl>
    <w:lvl w:ilvl="4" w:tplc="63EE3310">
      <w:numFmt w:val="bullet"/>
      <w:lvlText w:val="•"/>
      <w:lvlJc w:val="left"/>
      <w:pPr>
        <w:ind w:left="2736" w:hanging="218"/>
      </w:pPr>
      <w:rPr>
        <w:rFonts w:hint="default"/>
        <w:lang w:val="en-US" w:eastAsia="en-US" w:bidi="ar-SA"/>
      </w:rPr>
    </w:lvl>
    <w:lvl w:ilvl="5" w:tplc="539AC07A">
      <w:numFmt w:val="bullet"/>
      <w:lvlText w:val="•"/>
      <w:lvlJc w:val="left"/>
      <w:pPr>
        <w:ind w:left="3734" w:hanging="218"/>
      </w:pPr>
      <w:rPr>
        <w:rFonts w:hint="default"/>
        <w:lang w:val="en-US" w:eastAsia="en-US" w:bidi="ar-SA"/>
      </w:rPr>
    </w:lvl>
    <w:lvl w:ilvl="6" w:tplc="853E1A86">
      <w:numFmt w:val="bullet"/>
      <w:lvlText w:val="•"/>
      <w:lvlJc w:val="left"/>
      <w:pPr>
        <w:ind w:left="4733" w:hanging="218"/>
      </w:pPr>
      <w:rPr>
        <w:rFonts w:hint="default"/>
        <w:lang w:val="en-US" w:eastAsia="en-US" w:bidi="ar-SA"/>
      </w:rPr>
    </w:lvl>
    <w:lvl w:ilvl="7" w:tplc="0F488F9C">
      <w:numFmt w:val="bullet"/>
      <w:lvlText w:val="•"/>
      <w:lvlJc w:val="left"/>
      <w:pPr>
        <w:ind w:left="5731" w:hanging="218"/>
      </w:pPr>
      <w:rPr>
        <w:rFonts w:hint="default"/>
        <w:lang w:val="en-US" w:eastAsia="en-US" w:bidi="ar-SA"/>
      </w:rPr>
    </w:lvl>
    <w:lvl w:ilvl="8" w:tplc="FA1ED95A">
      <w:numFmt w:val="bullet"/>
      <w:lvlText w:val="•"/>
      <w:lvlJc w:val="left"/>
      <w:pPr>
        <w:ind w:left="6729" w:hanging="218"/>
      </w:pPr>
      <w:rPr>
        <w:rFonts w:hint="default"/>
        <w:lang w:val="en-US" w:eastAsia="en-US" w:bidi="ar-SA"/>
      </w:rPr>
    </w:lvl>
  </w:abstractNum>
  <w:abstractNum w:abstractNumId="1" w15:restartNumberingAfterBreak="0">
    <w:nsid w:val="45453B5A"/>
    <w:multiLevelType w:val="hybridMultilevel"/>
    <w:tmpl w:val="4C70B8F4"/>
    <w:lvl w:ilvl="0" w:tplc="058AE3D4">
      <w:start w:val="11"/>
      <w:numFmt w:val="decimal"/>
      <w:lvlText w:val="%1."/>
      <w:lvlJc w:val="left"/>
      <w:pPr>
        <w:ind w:left="469" w:hanging="356"/>
      </w:pPr>
      <w:rPr>
        <w:rFonts w:ascii="Times New Roman" w:eastAsia="Times New Roman" w:hAnsi="Times New Roman" w:cs="Times New Roman" w:hint="default"/>
        <w:b w:val="0"/>
        <w:bCs w:val="0"/>
        <w:i w:val="0"/>
        <w:iCs w:val="0"/>
        <w:spacing w:val="-7"/>
        <w:w w:val="102"/>
        <w:sz w:val="21"/>
        <w:szCs w:val="21"/>
        <w:lang w:val="en-US" w:eastAsia="en-US" w:bidi="ar-SA"/>
      </w:rPr>
    </w:lvl>
    <w:lvl w:ilvl="1" w:tplc="DEEA5CAC">
      <w:numFmt w:val="bullet"/>
      <w:lvlText w:val="•"/>
      <w:lvlJc w:val="left"/>
      <w:pPr>
        <w:ind w:left="1286" w:hanging="356"/>
      </w:pPr>
      <w:rPr>
        <w:rFonts w:hint="default"/>
        <w:lang w:val="en-US" w:eastAsia="en-US" w:bidi="ar-SA"/>
      </w:rPr>
    </w:lvl>
    <w:lvl w:ilvl="2" w:tplc="C71C3B56">
      <w:numFmt w:val="bullet"/>
      <w:lvlText w:val="•"/>
      <w:lvlJc w:val="left"/>
      <w:pPr>
        <w:ind w:left="2113" w:hanging="356"/>
      </w:pPr>
      <w:rPr>
        <w:rFonts w:hint="default"/>
        <w:lang w:val="en-US" w:eastAsia="en-US" w:bidi="ar-SA"/>
      </w:rPr>
    </w:lvl>
    <w:lvl w:ilvl="3" w:tplc="C0B43EEE">
      <w:numFmt w:val="bullet"/>
      <w:lvlText w:val="•"/>
      <w:lvlJc w:val="left"/>
      <w:pPr>
        <w:ind w:left="2939" w:hanging="356"/>
      </w:pPr>
      <w:rPr>
        <w:rFonts w:hint="default"/>
        <w:lang w:val="en-US" w:eastAsia="en-US" w:bidi="ar-SA"/>
      </w:rPr>
    </w:lvl>
    <w:lvl w:ilvl="4" w:tplc="C61EE968">
      <w:numFmt w:val="bullet"/>
      <w:lvlText w:val="•"/>
      <w:lvlJc w:val="left"/>
      <w:pPr>
        <w:ind w:left="3766" w:hanging="356"/>
      </w:pPr>
      <w:rPr>
        <w:rFonts w:hint="default"/>
        <w:lang w:val="en-US" w:eastAsia="en-US" w:bidi="ar-SA"/>
      </w:rPr>
    </w:lvl>
    <w:lvl w:ilvl="5" w:tplc="01209DE0">
      <w:numFmt w:val="bullet"/>
      <w:lvlText w:val="•"/>
      <w:lvlJc w:val="left"/>
      <w:pPr>
        <w:ind w:left="4593" w:hanging="356"/>
      </w:pPr>
      <w:rPr>
        <w:rFonts w:hint="default"/>
        <w:lang w:val="en-US" w:eastAsia="en-US" w:bidi="ar-SA"/>
      </w:rPr>
    </w:lvl>
    <w:lvl w:ilvl="6" w:tplc="3B300F7A">
      <w:numFmt w:val="bullet"/>
      <w:lvlText w:val="•"/>
      <w:lvlJc w:val="left"/>
      <w:pPr>
        <w:ind w:left="5419" w:hanging="356"/>
      </w:pPr>
      <w:rPr>
        <w:rFonts w:hint="default"/>
        <w:lang w:val="en-US" w:eastAsia="en-US" w:bidi="ar-SA"/>
      </w:rPr>
    </w:lvl>
    <w:lvl w:ilvl="7" w:tplc="0EB6A752">
      <w:numFmt w:val="bullet"/>
      <w:lvlText w:val="•"/>
      <w:lvlJc w:val="left"/>
      <w:pPr>
        <w:ind w:left="6246" w:hanging="356"/>
      </w:pPr>
      <w:rPr>
        <w:rFonts w:hint="default"/>
        <w:lang w:val="en-US" w:eastAsia="en-US" w:bidi="ar-SA"/>
      </w:rPr>
    </w:lvl>
    <w:lvl w:ilvl="8" w:tplc="6E86A4BE">
      <w:numFmt w:val="bullet"/>
      <w:lvlText w:val="•"/>
      <w:lvlJc w:val="left"/>
      <w:pPr>
        <w:ind w:left="7073" w:hanging="356"/>
      </w:pPr>
      <w:rPr>
        <w:rFonts w:hint="default"/>
        <w:lang w:val="en-US" w:eastAsia="en-US" w:bidi="ar-SA"/>
      </w:rPr>
    </w:lvl>
  </w:abstractNum>
  <w:abstractNum w:abstractNumId="2" w15:restartNumberingAfterBreak="0">
    <w:nsid w:val="77083155"/>
    <w:multiLevelType w:val="hybridMultilevel"/>
    <w:tmpl w:val="A66E4E24"/>
    <w:lvl w:ilvl="0" w:tplc="40CE6FBE">
      <w:start w:val="5"/>
      <w:numFmt w:val="decimal"/>
      <w:lvlText w:val="%1"/>
      <w:lvlJc w:val="left"/>
      <w:pPr>
        <w:ind w:left="665" w:hanging="258"/>
      </w:pPr>
      <w:rPr>
        <w:rFonts w:ascii="Times New Roman" w:eastAsia="Times New Roman" w:hAnsi="Times New Roman" w:cs="Times New Roman" w:hint="default"/>
        <w:b w:val="0"/>
        <w:bCs w:val="0"/>
        <w:i w:val="0"/>
        <w:iCs w:val="0"/>
        <w:w w:val="102"/>
        <w:sz w:val="21"/>
        <w:szCs w:val="21"/>
        <w:lang w:val="en-US" w:eastAsia="en-US" w:bidi="ar-SA"/>
      </w:rPr>
    </w:lvl>
    <w:lvl w:ilvl="1" w:tplc="485C759C">
      <w:numFmt w:val="bullet"/>
      <w:lvlText w:val="•"/>
      <w:lvlJc w:val="left"/>
      <w:pPr>
        <w:ind w:left="1466" w:hanging="258"/>
      </w:pPr>
      <w:rPr>
        <w:rFonts w:hint="default"/>
        <w:lang w:val="en-US" w:eastAsia="en-US" w:bidi="ar-SA"/>
      </w:rPr>
    </w:lvl>
    <w:lvl w:ilvl="2" w:tplc="70A27332">
      <w:numFmt w:val="bullet"/>
      <w:lvlText w:val="•"/>
      <w:lvlJc w:val="left"/>
      <w:pPr>
        <w:ind w:left="2273" w:hanging="258"/>
      </w:pPr>
      <w:rPr>
        <w:rFonts w:hint="default"/>
        <w:lang w:val="en-US" w:eastAsia="en-US" w:bidi="ar-SA"/>
      </w:rPr>
    </w:lvl>
    <w:lvl w:ilvl="3" w:tplc="DFE8611C">
      <w:numFmt w:val="bullet"/>
      <w:lvlText w:val="•"/>
      <w:lvlJc w:val="left"/>
      <w:pPr>
        <w:ind w:left="3079" w:hanging="258"/>
      </w:pPr>
      <w:rPr>
        <w:rFonts w:hint="default"/>
        <w:lang w:val="en-US" w:eastAsia="en-US" w:bidi="ar-SA"/>
      </w:rPr>
    </w:lvl>
    <w:lvl w:ilvl="4" w:tplc="D3201258">
      <w:numFmt w:val="bullet"/>
      <w:lvlText w:val="•"/>
      <w:lvlJc w:val="left"/>
      <w:pPr>
        <w:ind w:left="3886" w:hanging="258"/>
      </w:pPr>
      <w:rPr>
        <w:rFonts w:hint="default"/>
        <w:lang w:val="en-US" w:eastAsia="en-US" w:bidi="ar-SA"/>
      </w:rPr>
    </w:lvl>
    <w:lvl w:ilvl="5" w:tplc="0C7C69BC">
      <w:numFmt w:val="bullet"/>
      <w:lvlText w:val="•"/>
      <w:lvlJc w:val="left"/>
      <w:pPr>
        <w:ind w:left="4693" w:hanging="258"/>
      </w:pPr>
      <w:rPr>
        <w:rFonts w:hint="default"/>
        <w:lang w:val="en-US" w:eastAsia="en-US" w:bidi="ar-SA"/>
      </w:rPr>
    </w:lvl>
    <w:lvl w:ilvl="6" w:tplc="A79CBCE8">
      <w:numFmt w:val="bullet"/>
      <w:lvlText w:val="•"/>
      <w:lvlJc w:val="left"/>
      <w:pPr>
        <w:ind w:left="5499" w:hanging="258"/>
      </w:pPr>
      <w:rPr>
        <w:rFonts w:hint="default"/>
        <w:lang w:val="en-US" w:eastAsia="en-US" w:bidi="ar-SA"/>
      </w:rPr>
    </w:lvl>
    <w:lvl w:ilvl="7" w:tplc="980479CC">
      <w:numFmt w:val="bullet"/>
      <w:lvlText w:val="•"/>
      <w:lvlJc w:val="left"/>
      <w:pPr>
        <w:ind w:left="6306" w:hanging="258"/>
      </w:pPr>
      <w:rPr>
        <w:rFonts w:hint="default"/>
        <w:lang w:val="en-US" w:eastAsia="en-US" w:bidi="ar-SA"/>
      </w:rPr>
    </w:lvl>
    <w:lvl w:ilvl="8" w:tplc="2624AE0E">
      <w:numFmt w:val="bullet"/>
      <w:lvlText w:val="•"/>
      <w:lvlJc w:val="left"/>
      <w:pPr>
        <w:ind w:left="7113" w:hanging="258"/>
      </w:pPr>
      <w:rPr>
        <w:rFonts w:hint="default"/>
        <w:lang w:val="en-US" w:eastAsia="en-US" w:bidi="ar-SA"/>
      </w:rPr>
    </w:lvl>
  </w:abstractNum>
  <w:num w:numId="1" w16cid:durableId="1716810201">
    <w:abstractNumId w:val="1"/>
  </w:num>
  <w:num w:numId="2" w16cid:durableId="555745769">
    <w:abstractNumId w:val="2"/>
  </w:num>
  <w:num w:numId="3" w16cid:durableId="1281953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622EB"/>
    <w:rsid w:val="00027FAF"/>
    <w:rsid w:val="001F3406"/>
    <w:rsid w:val="00481543"/>
    <w:rsid w:val="00582852"/>
    <w:rsid w:val="007622EB"/>
    <w:rsid w:val="00845F56"/>
    <w:rsid w:val="00953593"/>
    <w:rsid w:val="00C40DA6"/>
    <w:rsid w:val="00E84E22"/>
    <w:rsid w:val="00FA4561"/>
    <w:rsid w:val="00FB7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19C0"/>
  <w15:docId w15:val="{968FEF44-856A-4557-A08B-1CA0C559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82" w:hanging="270"/>
      <w:outlineLvl w:val="0"/>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4"/>
      <w:ind w:left="119" w:right="2686"/>
      <w:jc w:val="center"/>
    </w:pPr>
    <w:rPr>
      <w:b/>
      <w:bCs/>
      <w:sz w:val="21"/>
      <w:szCs w:val="21"/>
    </w:rPr>
  </w:style>
  <w:style w:type="paragraph" w:styleId="ListParagraph">
    <w:name w:val="List Paragraph"/>
    <w:basedOn w:val="Normal"/>
    <w:uiPriority w:val="1"/>
    <w:qFormat/>
    <w:pPr>
      <w:ind w:left="382" w:hanging="2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vergordonboatingclub.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1874</TotalTime>
  <Pages>4</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dc:creator>
  <cp:keywords/>
  <dc:description/>
  <cp:lastModifiedBy>paul.ovenstone@gmail.com</cp:lastModifiedBy>
  <cp:revision>2</cp:revision>
  <cp:lastPrinted>2024-03-24T08:46:00Z</cp:lastPrinted>
  <dcterms:created xsi:type="dcterms:W3CDTF">2023-12-11T11:45:00Z</dcterms:created>
  <dcterms:modified xsi:type="dcterms:W3CDTF">2024-04-16T19:11:00Z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Nitro Pro 9  (9. 0. 5. 9)</vt:lpwstr>
  </property>
  <property fmtid="{D5CDD505-2E9C-101B-9397-08002B2CF9AE}" pid="4" name="LastSaved">
    <vt:filetime>2023-02-20T00:00:00Z</vt:filetime>
  </property>
  <property fmtid="{D5CDD505-2E9C-101B-9397-08002B2CF9AE}" pid="5" name="Producer">
    <vt:lpwstr>Nitro Pro 9  (9. 0. 5. 9)</vt:lpwstr>
  </property>
</Properties>
</file>